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6E2" w:rsidRDefault="0042159A">
      <w:pPr>
        <w:pBdr>
          <w:top w:val="nil"/>
          <w:left w:val="nil"/>
          <w:bottom w:val="nil"/>
          <w:right w:val="nil"/>
          <w:between w:val="nil"/>
        </w:pBdr>
        <w:rPr>
          <w:color w:val="000000"/>
          <w:sz w:val="44"/>
          <w:szCs w:val="44"/>
        </w:rPr>
      </w:pPr>
      <w:bookmarkStart w:id="0" w:name="_GoBack"/>
      <w:bookmarkEnd w:id="0"/>
      <w:r>
        <w:rPr>
          <w:noProof/>
        </w:rPr>
        <w:drawing>
          <wp:anchor distT="0" distB="0" distL="0" distR="0" simplePos="0" relativeHeight="251658240" behindDoc="1" locked="0" layoutInCell="1" hidden="0" allowOverlap="1">
            <wp:simplePos x="0" y="0"/>
            <wp:positionH relativeFrom="column">
              <wp:posOffset>0</wp:posOffset>
            </wp:positionH>
            <wp:positionV relativeFrom="paragraph">
              <wp:posOffset>-699078</wp:posOffset>
            </wp:positionV>
            <wp:extent cx="10693400" cy="7560682"/>
            <wp:effectExtent l="0" t="0" r="0" b="0"/>
            <wp:wrapNone/>
            <wp:docPr id="24" name="image10.jpg" descr="E:\Users\simon.roche\AppData\Local\Microsoft\Windows\Temporary Internet Files\Content.Word\Evidencing the Impact of the Primary PE and Sport Premium Template 2021 No Text 2.jpg"/>
            <wp:cNvGraphicFramePr/>
            <a:graphic xmlns:a="http://schemas.openxmlformats.org/drawingml/2006/main">
              <a:graphicData uri="http://schemas.openxmlformats.org/drawingml/2006/picture">
                <pic:pic xmlns:pic="http://schemas.openxmlformats.org/drawingml/2006/picture">
                  <pic:nvPicPr>
                    <pic:cNvPr id="0" name="image10.jpg" descr="E:\Users\simon.roche\AppData\Local\Microsoft\Windows\Temporary Internet Files\Content.Word\Evidencing the Impact of the Primary PE and Sport Premium Template 2021 No Text 2.jpg"/>
                    <pic:cNvPicPr preferRelativeResize="0"/>
                  </pic:nvPicPr>
                  <pic:blipFill>
                    <a:blip r:embed="rId8"/>
                    <a:srcRect/>
                    <a:stretch>
                      <a:fillRect/>
                    </a:stretch>
                  </pic:blipFill>
                  <pic:spPr>
                    <a:xfrm>
                      <a:off x="0" y="0"/>
                      <a:ext cx="10693400" cy="7560682"/>
                    </a:xfrm>
                    <a:prstGeom prst="rect">
                      <a:avLst/>
                    </a:prstGeom>
                    <a:ln/>
                  </pic:spPr>
                </pic:pic>
              </a:graphicData>
            </a:graphic>
          </wp:anchor>
        </w:drawing>
      </w:r>
    </w:p>
    <w:p w:rsidR="003006E2" w:rsidRDefault="003006E2">
      <w:pPr>
        <w:pBdr>
          <w:top w:val="nil"/>
          <w:left w:val="nil"/>
          <w:bottom w:val="nil"/>
          <w:right w:val="nil"/>
          <w:between w:val="nil"/>
        </w:pBdr>
        <w:spacing w:before="10"/>
        <w:rPr>
          <w:color w:val="000000"/>
          <w:sz w:val="44"/>
          <w:szCs w:val="44"/>
        </w:rPr>
        <w:sectPr w:rsidR="003006E2">
          <w:pgSz w:w="16840" w:h="11910" w:orient="landscape"/>
          <w:pgMar w:top="1100" w:right="0" w:bottom="280" w:left="0" w:header="720" w:footer="720" w:gutter="0"/>
          <w:pgNumType w:start="1"/>
          <w:cols w:space="720"/>
        </w:sectPr>
      </w:pPr>
    </w:p>
    <w:p w:rsidR="003006E2" w:rsidRDefault="003006E2">
      <w:pPr>
        <w:pBdr>
          <w:top w:val="nil"/>
          <w:left w:val="nil"/>
          <w:bottom w:val="nil"/>
          <w:right w:val="nil"/>
          <w:between w:val="nil"/>
        </w:pBdr>
        <w:rPr>
          <w:b/>
          <w:color w:val="000000"/>
          <w:sz w:val="20"/>
          <w:szCs w:val="20"/>
        </w:rPr>
      </w:pPr>
    </w:p>
    <w:p w:rsidR="003006E2" w:rsidRDefault="003006E2">
      <w:pPr>
        <w:pBdr>
          <w:top w:val="nil"/>
          <w:left w:val="nil"/>
          <w:bottom w:val="nil"/>
          <w:right w:val="nil"/>
          <w:between w:val="nil"/>
        </w:pBdr>
        <w:rPr>
          <w:b/>
          <w:color w:val="000000"/>
          <w:sz w:val="20"/>
          <w:szCs w:val="20"/>
        </w:rPr>
      </w:pPr>
    </w:p>
    <w:p w:rsidR="003006E2" w:rsidRDefault="0042159A">
      <w:pPr>
        <w:spacing w:before="182" w:line="235" w:lineRule="auto"/>
        <w:ind w:left="720" w:right="5136"/>
        <w:jc w:val="both"/>
        <w:rPr>
          <w:sz w:val="24"/>
          <w:szCs w:val="24"/>
        </w:rPr>
      </w:pPr>
      <w:r>
        <w:rPr>
          <w:color w:val="231F20"/>
          <w:sz w:val="24"/>
          <w:szCs w:val="24"/>
        </w:rPr>
        <w:t xml:space="preserve">It is important that your grant is used effectively and based on school need. The </w:t>
      </w:r>
      <w:r>
        <w:rPr>
          <w:color w:val="205E9E"/>
          <w:sz w:val="24"/>
          <w:szCs w:val="24"/>
          <w:u w:val="single"/>
        </w:rPr>
        <w:t>Education Inspection Framework</w:t>
      </w:r>
      <w:r>
        <w:rPr>
          <w:color w:val="205E9E"/>
          <w:sz w:val="24"/>
          <w:szCs w:val="24"/>
        </w:rPr>
        <w:t xml:space="preserve"> </w:t>
      </w:r>
      <w:r>
        <w:rPr>
          <w:color w:val="231F20"/>
          <w:sz w:val="24"/>
          <w:szCs w:val="24"/>
        </w:rPr>
        <w:t xml:space="preserve">(Ofsted 2019 p64) makes clear there will be a focus on </w:t>
      </w:r>
      <w:r>
        <w:rPr>
          <w:b/>
          <w:color w:val="231F20"/>
          <w:sz w:val="24"/>
          <w:szCs w:val="24"/>
        </w:rPr>
        <w:t>‘whether leaders and those responsible for governors all understand their respective roles and perform these in a way that enhances the effectiveness of the school’</w:t>
      </w:r>
      <w:r>
        <w:rPr>
          <w:color w:val="231F20"/>
          <w:sz w:val="24"/>
          <w:szCs w:val="24"/>
        </w:rPr>
        <w:t>.</w:t>
      </w:r>
    </w:p>
    <w:p w:rsidR="003006E2" w:rsidRDefault="003006E2">
      <w:pPr>
        <w:pBdr>
          <w:top w:val="nil"/>
          <w:left w:val="nil"/>
          <w:bottom w:val="nil"/>
          <w:right w:val="nil"/>
          <w:between w:val="nil"/>
        </w:pBdr>
        <w:spacing w:before="10"/>
        <w:rPr>
          <w:color w:val="000000"/>
          <w:sz w:val="23"/>
          <w:szCs w:val="23"/>
        </w:rPr>
      </w:pPr>
    </w:p>
    <w:p w:rsidR="003006E2" w:rsidRDefault="0042159A">
      <w:pPr>
        <w:pBdr>
          <w:top w:val="nil"/>
          <w:left w:val="nil"/>
          <w:bottom w:val="nil"/>
          <w:right w:val="nil"/>
          <w:between w:val="nil"/>
        </w:pBdr>
        <w:spacing w:line="235" w:lineRule="auto"/>
        <w:ind w:left="720" w:right="5120"/>
        <w:rPr>
          <w:color w:val="000000"/>
          <w:sz w:val="24"/>
          <w:szCs w:val="24"/>
        </w:rPr>
      </w:pPr>
      <w:r>
        <w:rPr>
          <w:color w:val="231F20"/>
          <w:sz w:val="24"/>
          <w:szCs w:val="24"/>
        </w:rPr>
        <w:t xml:space="preserve">Under the </w:t>
      </w:r>
      <w:r>
        <w:rPr>
          <w:color w:val="205E9E"/>
          <w:sz w:val="24"/>
          <w:szCs w:val="24"/>
          <w:u w:val="single"/>
        </w:rPr>
        <w:t>Quality of Education criteria</w:t>
      </w:r>
      <w:r>
        <w:rPr>
          <w:color w:val="205E9E"/>
          <w:sz w:val="24"/>
          <w:szCs w:val="24"/>
        </w:rPr>
        <w:t xml:space="preserve"> </w:t>
      </w:r>
      <w:r>
        <w:rPr>
          <w:color w:val="231F20"/>
          <w:sz w:val="24"/>
          <w:szCs w:val="24"/>
        </w:rPr>
        <w:t>(p41) inspectors consider the extent to which schools can articulate their curriculum (INTENT), construct their curriculum (IMPLEMENTATION) and demonstrate the outcomes which result (IMPACT).</w:t>
      </w:r>
    </w:p>
    <w:p w:rsidR="003006E2" w:rsidRDefault="003006E2">
      <w:pPr>
        <w:pBdr>
          <w:top w:val="nil"/>
          <w:left w:val="nil"/>
          <w:bottom w:val="nil"/>
          <w:right w:val="nil"/>
          <w:between w:val="nil"/>
        </w:pBdr>
        <w:spacing w:before="10"/>
        <w:rPr>
          <w:color w:val="000000"/>
          <w:sz w:val="23"/>
          <w:szCs w:val="23"/>
        </w:rPr>
      </w:pPr>
    </w:p>
    <w:p w:rsidR="003006E2" w:rsidRDefault="0042159A">
      <w:pPr>
        <w:pBdr>
          <w:top w:val="nil"/>
          <w:left w:val="nil"/>
          <w:bottom w:val="nil"/>
          <w:right w:val="nil"/>
          <w:between w:val="nil"/>
        </w:pBdr>
        <w:spacing w:line="235" w:lineRule="auto"/>
        <w:ind w:left="720" w:right="5180"/>
        <w:jc w:val="both"/>
        <w:rPr>
          <w:color w:val="000000"/>
          <w:sz w:val="24"/>
          <w:szCs w:val="24"/>
        </w:rPr>
      </w:pPr>
      <w:r>
        <w:rPr>
          <w:color w:val="231F20"/>
          <w:sz w:val="24"/>
          <w:szCs w:val="24"/>
        </w:rPr>
        <w:t>To assist schools with common transferable language this template has been developed to utilise the same three headings which should make your plans easily transferable between working documents.</w:t>
      </w:r>
    </w:p>
    <w:p w:rsidR="003006E2" w:rsidRDefault="003006E2">
      <w:pPr>
        <w:pBdr>
          <w:top w:val="nil"/>
          <w:left w:val="nil"/>
          <w:bottom w:val="nil"/>
          <w:right w:val="nil"/>
          <w:between w:val="nil"/>
        </w:pBdr>
        <w:spacing w:before="9"/>
        <w:rPr>
          <w:color w:val="000000"/>
          <w:sz w:val="23"/>
          <w:szCs w:val="23"/>
        </w:rPr>
      </w:pPr>
    </w:p>
    <w:p w:rsidR="003006E2" w:rsidRDefault="0042159A">
      <w:pPr>
        <w:pBdr>
          <w:top w:val="nil"/>
          <w:left w:val="nil"/>
          <w:bottom w:val="nil"/>
          <w:right w:val="nil"/>
          <w:between w:val="nil"/>
        </w:pBdr>
        <w:spacing w:line="235" w:lineRule="auto"/>
        <w:ind w:left="720" w:right="5120"/>
        <w:rPr>
          <w:color w:val="000000"/>
          <w:sz w:val="24"/>
          <w:szCs w:val="24"/>
        </w:rPr>
      </w:pPr>
      <w:r>
        <w:rPr>
          <w:color w:val="231F20"/>
          <w:sz w:val="24"/>
          <w:szCs w:val="24"/>
        </w:rPr>
        <w:t xml:space="preserve">Schools must use the funding to make </w:t>
      </w:r>
      <w:r>
        <w:rPr>
          <w:b/>
          <w:color w:val="231F20"/>
          <w:sz w:val="24"/>
          <w:szCs w:val="24"/>
        </w:rPr>
        <w:t>additional and sustain</w:t>
      </w:r>
      <w:r>
        <w:rPr>
          <w:b/>
          <w:color w:val="231F20"/>
          <w:sz w:val="24"/>
          <w:szCs w:val="24"/>
        </w:rPr>
        <w:t xml:space="preserve">able </w:t>
      </w:r>
      <w:r>
        <w:rPr>
          <w:color w:val="231F20"/>
          <w:sz w:val="24"/>
          <w:szCs w:val="24"/>
        </w:rPr>
        <w:t>improvements to the quality of Physical Education, School Sport and Physical Activity (PESSPA) they offer. This means that you should use the Primary PE and sport premium to:</w:t>
      </w:r>
    </w:p>
    <w:p w:rsidR="003006E2" w:rsidRDefault="003006E2">
      <w:pPr>
        <w:pBdr>
          <w:top w:val="nil"/>
          <w:left w:val="nil"/>
          <w:bottom w:val="nil"/>
          <w:right w:val="nil"/>
          <w:between w:val="nil"/>
        </w:pBdr>
        <w:spacing w:before="5"/>
        <w:rPr>
          <w:color w:val="000000"/>
          <w:sz w:val="23"/>
          <w:szCs w:val="23"/>
        </w:rPr>
      </w:pPr>
    </w:p>
    <w:p w:rsidR="003006E2" w:rsidRDefault="0042159A">
      <w:pPr>
        <w:numPr>
          <w:ilvl w:val="0"/>
          <w:numId w:val="13"/>
        </w:numPr>
        <w:pBdr>
          <w:top w:val="nil"/>
          <w:left w:val="nil"/>
          <w:bottom w:val="nil"/>
          <w:right w:val="nil"/>
          <w:between w:val="nil"/>
        </w:pBdr>
        <w:tabs>
          <w:tab w:val="left" w:pos="1079"/>
          <w:tab w:val="left" w:pos="1080"/>
        </w:tabs>
        <w:spacing w:line="290" w:lineRule="auto"/>
        <w:rPr>
          <w:color w:val="000000"/>
          <w:sz w:val="24"/>
          <w:szCs w:val="24"/>
        </w:rPr>
      </w:pPr>
      <w:r>
        <w:rPr>
          <w:color w:val="231F20"/>
          <w:sz w:val="24"/>
          <w:szCs w:val="24"/>
        </w:rPr>
        <w:t>Develop or add to the PESSPA activities that your school already offer</w:t>
      </w:r>
    </w:p>
    <w:p w:rsidR="003006E2" w:rsidRDefault="0042159A">
      <w:pPr>
        <w:numPr>
          <w:ilvl w:val="0"/>
          <w:numId w:val="13"/>
        </w:numPr>
        <w:pBdr>
          <w:top w:val="nil"/>
          <w:left w:val="nil"/>
          <w:bottom w:val="nil"/>
          <w:right w:val="nil"/>
          <w:between w:val="nil"/>
        </w:pBdr>
        <w:tabs>
          <w:tab w:val="left" w:pos="1079"/>
          <w:tab w:val="left" w:pos="1080"/>
        </w:tabs>
        <w:spacing w:before="2" w:line="235" w:lineRule="auto"/>
        <w:ind w:right="5499"/>
        <w:rPr>
          <w:color w:val="000000"/>
          <w:sz w:val="24"/>
          <w:szCs w:val="24"/>
        </w:rPr>
      </w:pPr>
      <w:r>
        <w:rPr>
          <w:color w:val="231F20"/>
          <w:sz w:val="24"/>
          <w:szCs w:val="24"/>
        </w:rPr>
        <w:t>Build capacity and capability within the school to ensure that improvements made now will benefit pupils joining the school in future years</w:t>
      </w:r>
    </w:p>
    <w:p w:rsidR="003006E2" w:rsidRDefault="0042159A">
      <w:pPr>
        <w:numPr>
          <w:ilvl w:val="0"/>
          <w:numId w:val="13"/>
        </w:numPr>
        <w:pBdr>
          <w:top w:val="nil"/>
          <w:left w:val="nil"/>
          <w:bottom w:val="nil"/>
          <w:right w:val="nil"/>
          <w:between w:val="nil"/>
        </w:pBdr>
        <w:tabs>
          <w:tab w:val="left" w:pos="1079"/>
          <w:tab w:val="left" w:pos="1080"/>
        </w:tabs>
        <w:spacing w:before="2" w:line="235" w:lineRule="auto"/>
        <w:ind w:right="5490"/>
        <w:rPr>
          <w:color w:val="000000"/>
          <w:sz w:val="24"/>
          <w:szCs w:val="24"/>
        </w:rPr>
      </w:pPr>
      <w:r>
        <w:rPr>
          <w:color w:val="231F20"/>
          <w:sz w:val="24"/>
          <w:szCs w:val="24"/>
        </w:rPr>
        <w:t xml:space="preserve">The Primary PE and sport premium should not be used to fund capital spend projects; the school’s budget should fund </w:t>
      </w:r>
      <w:r>
        <w:rPr>
          <w:color w:val="231F20"/>
          <w:sz w:val="24"/>
          <w:szCs w:val="24"/>
        </w:rPr>
        <w:t>these.</w:t>
      </w:r>
    </w:p>
    <w:p w:rsidR="003006E2" w:rsidRDefault="0042159A">
      <w:pPr>
        <w:pBdr>
          <w:top w:val="nil"/>
          <w:left w:val="nil"/>
          <w:bottom w:val="nil"/>
          <w:right w:val="nil"/>
          <w:between w:val="nil"/>
        </w:pBdr>
        <w:spacing w:before="9"/>
        <w:rPr>
          <w:color w:val="000000"/>
          <w:sz w:val="23"/>
          <w:szCs w:val="23"/>
        </w:rPr>
      </w:pPr>
      <w:r>
        <w:rPr>
          <w:noProof/>
        </w:rPr>
        <w:drawing>
          <wp:anchor distT="0" distB="0" distL="0" distR="0" simplePos="0" relativeHeight="251659264" behindDoc="1" locked="0" layoutInCell="1" hidden="0" allowOverlap="1">
            <wp:simplePos x="0" y="0"/>
            <wp:positionH relativeFrom="column">
              <wp:posOffset>0</wp:posOffset>
            </wp:positionH>
            <wp:positionV relativeFrom="paragraph">
              <wp:posOffset>-4079239</wp:posOffset>
            </wp:positionV>
            <wp:extent cx="10693400" cy="7560682"/>
            <wp:effectExtent l="0" t="0" r="0" b="0"/>
            <wp:wrapNone/>
            <wp:docPr id="21" name="image11.jpg" descr="E:\Users\simon.roche\AppData\Local\Microsoft\Windows\Temporary Internet Files\Content.Word\Evidencing the Impact of the Primary PE and Sport Premium Template 2021 No Text 22.jpg"/>
            <wp:cNvGraphicFramePr/>
            <a:graphic xmlns:a="http://schemas.openxmlformats.org/drawingml/2006/main">
              <a:graphicData uri="http://schemas.openxmlformats.org/drawingml/2006/picture">
                <pic:pic xmlns:pic="http://schemas.openxmlformats.org/drawingml/2006/picture">
                  <pic:nvPicPr>
                    <pic:cNvPr id="0" name="image11.jpg" descr="E:\Users\simon.roche\AppData\Local\Microsoft\Windows\Temporary Internet Files\Content.Word\Evidencing the Impact of the Primary PE and Sport Premium Template 2021 No Text 22.jpg"/>
                    <pic:cNvPicPr preferRelativeResize="0"/>
                  </pic:nvPicPr>
                  <pic:blipFill>
                    <a:blip r:embed="rId9"/>
                    <a:srcRect/>
                    <a:stretch>
                      <a:fillRect/>
                    </a:stretch>
                  </pic:blipFill>
                  <pic:spPr>
                    <a:xfrm>
                      <a:off x="0" y="0"/>
                      <a:ext cx="10693400" cy="7560682"/>
                    </a:xfrm>
                    <a:prstGeom prst="rect">
                      <a:avLst/>
                    </a:prstGeom>
                    <a:ln/>
                  </pic:spPr>
                </pic:pic>
              </a:graphicData>
            </a:graphic>
          </wp:anchor>
        </w:drawing>
      </w:r>
    </w:p>
    <w:p w:rsidR="003006E2" w:rsidRDefault="0042159A">
      <w:pPr>
        <w:pBdr>
          <w:top w:val="nil"/>
          <w:left w:val="nil"/>
          <w:bottom w:val="nil"/>
          <w:right w:val="nil"/>
          <w:between w:val="nil"/>
        </w:pBdr>
        <w:spacing w:line="235" w:lineRule="auto"/>
        <w:ind w:left="720" w:right="5120"/>
        <w:rPr>
          <w:color w:val="000000"/>
          <w:sz w:val="24"/>
          <w:szCs w:val="24"/>
        </w:rPr>
      </w:pPr>
      <w:r>
        <w:rPr>
          <w:color w:val="231F20"/>
          <w:sz w:val="24"/>
          <w:szCs w:val="24"/>
        </w:rPr>
        <w:t xml:space="preserve">Please visit </w:t>
      </w:r>
      <w:r>
        <w:rPr>
          <w:color w:val="205E9E"/>
          <w:sz w:val="24"/>
          <w:szCs w:val="24"/>
          <w:u w:val="single"/>
        </w:rPr>
        <w:t>gov.uk</w:t>
      </w:r>
      <w:r>
        <w:rPr>
          <w:color w:val="205E9E"/>
          <w:sz w:val="24"/>
          <w:szCs w:val="24"/>
        </w:rPr>
        <w:t xml:space="preserve"> </w:t>
      </w:r>
      <w:r>
        <w:rPr>
          <w:color w:val="231F20"/>
          <w:sz w:val="24"/>
          <w:szCs w:val="24"/>
        </w:rPr>
        <w:t>for the revised DfE guidance including the 5 key indicators across which schools should demonstrate an improvement. This document will help you to review your provision and to report your spend. DfE encourages schools to use this template as an effective w</w:t>
      </w:r>
      <w:r>
        <w:rPr>
          <w:color w:val="231F20"/>
          <w:sz w:val="24"/>
          <w:szCs w:val="24"/>
        </w:rPr>
        <w:t>ay of meeting the reporting requirements of the Primary PE and sport premium.</w:t>
      </w:r>
    </w:p>
    <w:p w:rsidR="003006E2" w:rsidRDefault="003006E2">
      <w:pPr>
        <w:pBdr>
          <w:top w:val="nil"/>
          <w:left w:val="nil"/>
          <w:bottom w:val="nil"/>
          <w:right w:val="nil"/>
          <w:between w:val="nil"/>
        </w:pBdr>
        <w:spacing w:before="6"/>
        <w:rPr>
          <w:color w:val="000000"/>
          <w:sz w:val="23"/>
          <w:szCs w:val="23"/>
        </w:rPr>
      </w:pPr>
    </w:p>
    <w:p w:rsidR="003006E2" w:rsidRDefault="0042159A">
      <w:pPr>
        <w:pBdr>
          <w:top w:val="nil"/>
          <w:left w:val="nil"/>
          <w:bottom w:val="nil"/>
          <w:right w:val="nil"/>
          <w:between w:val="nil"/>
        </w:pBdr>
        <w:ind w:left="720"/>
        <w:rPr>
          <w:color w:val="000000"/>
          <w:sz w:val="24"/>
          <w:szCs w:val="24"/>
        </w:rPr>
      </w:pPr>
      <w:r>
        <w:rPr>
          <w:color w:val="231F20"/>
          <w:sz w:val="24"/>
          <w:szCs w:val="24"/>
        </w:rPr>
        <w:t>We recommend you start by reflecting on the impact of current provision and reviewing the previous spend.</w:t>
      </w:r>
    </w:p>
    <w:p w:rsidR="003006E2" w:rsidRDefault="003006E2">
      <w:pPr>
        <w:pBdr>
          <w:top w:val="nil"/>
          <w:left w:val="nil"/>
          <w:bottom w:val="nil"/>
          <w:right w:val="nil"/>
          <w:between w:val="nil"/>
        </w:pBdr>
        <w:spacing w:before="7"/>
        <w:rPr>
          <w:color w:val="000000"/>
          <w:sz w:val="23"/>
          <w:szCs w:val="23"/>
        </w:rPr>
      </w:pPr>
    </w:p>
    <w:p w:rsidR="003006E2" w:rsidRDefault="0042159A">
      <w:pPr>
        <w:pBdr>
          <w:top w:val="nil"/>
          <w:left w:val="nil"/>
          <w:bottom w:val="nil"/>
          <w:right w:val="nil"/>
          <w:between w:val="nil"/>
        </w:pBdr>
        <w:spacing w:line="235" w:lineRule="auto"/>
        <w:ind w:left="720" w:right="5120"/>
        <w:rPr>
          <w:color w:val="000000"/>
          <w:sz w:val="24"/>
          <w:szCs w:val="24"/>
        </w:rPr>
      </w:pPr>
      <w:r>
        <w:rPr>
          <w:color w:val="231F20"/>
          <w:sz w:val="24"/>
          <w:szCs w:val="24"/>
        </w:rPr>
        <w:t xml:space="preserve">Schools are required to </w:t>
      </w:r>
      <w:r>
        <w:rPr>
          <w:color w:val="205E9E"/>
          <w:sz w:val="24"/>
          <w:szCs w:val="24"/>
          <w:u w:val="single"/>
        </w:rPr>
        <w:t>publish details</w:t>
      </w:r>
      <w:r>
        <w:rPr>
          <w:color w:val="205E9E"/>
          <w:sz w:val="24"/>
          <w:szCs w:val="24"/>
        </w:rPr>
        <w:t xml:space="preserve"> </w:t>
      </w:r>
      <w:r>
        <w:rPr>
          <w:color w:val="231F20"/>
          <w:sz w:val="24"/>
          <w:szCs w:val="24"/>
        </w:rPr>
        <w:t xml:space="preserve">of how they spend this funding, including any under-spend from 2019/2020, as well as on the impact it has on pupils’ PE and sport participation and attainment by the end of the summer term or by </w:t>
      </w:r>
      <w:r>
        <w:rPr>
          <w:b/>
          <w:color w:val="231F20"/>
          <w:sz w:val="24"/>
          <w:szCs w:val="24"/>
        </w:rPr>
        <w:t>31</w:t>
      </w:r>
      <w:r>
        <w:rPr>
          <w:b/>
          <w:color w:val="231F20"/>
          <w:sz w:val="24"/>
          <w:szCs w:val="24"/>
          <w:vertAlign w:val="superscript"/>
        </w:rPr>
        <w:t>st</w:t>
      </w:r>
      <w:r>
        <w:rPr>
          <w:b/>
          <w:color w:val="231F20"/>
          <w:sz w:val="24"/>
          <w:szCs w:val="24"/>
        </w:rPr>
        <w:t xml:space="preserve"> July 2021 </w:t>
      </w:r>
      <w:r>
        <w:rPr>
          <w:color w:val="231F20"/>
          <w:sz w:val="24"/>
          <w:szCs w:val="24"/>
        </w:rPr>
        <w:t>at the latest.</w:t>
      </w:r>
    </w:p>
    <w:p w:rsidR="003006E2" w:rsidRDefault="003006E2">
      <w:pPr>
        <w:pBdr>
          <w:top w:val="nil"/>
          <w:left w:val="nil"/>
          <w:bottom w:val="nil"/>
          <w:right w:val="nil"/>
          <w:between w:val="nil"/>
        </w:pBdr>
        <w:spacing w:before="10"/>
        <w:rPr>
          <w:color w:val="000000"/>
          <w:sz w:val="23"/>
          <w:szCs w:val="23"/>
        </w:rPr>
      </w:pPr>
    </w:p>
    <w:p w:rsidR="003006E2" w:rsidRDefault="0042159A">
      <w:pPr>
        <w:pBdr>
          <w:top w:val="nil"/>
          <w:left w:val="nil"/>
          <w:bottom w:val="nil"/>
          <w:right w:val="nil"/>
          <w:between w:val="nil"/>
        </w:pBdr>
        <w:spacing w:line="235" w:lineRule="auto"/>
        <w:ind w:left="720" w:right="4999"/>
        <w:rPr>
          <w:color w:val="000000"/>
          <w:sz w:val="24"/>
          <w:szCs w:val="24"/>
        </w:rPr>
      </w:pPr>
      <w:r>
        <w:rPr>
          <w:color w:val="231F20"/>
          <w:sz w:val="24"/>
          <w:szCs w:val="24"/>
        </w:rPr>
        <w:t>We recommend regularly updating the table and publishing it on your website throughout the year. This evidences your ongoing self-evaluation of how you are using the funding to secure maximum, sustainable impact. Final copy must be posted on your website b</w:t>
      </w:r>
      <w:r>
        <w:rPr>
          <w:color w:val="231F20"/>
          <w:sz w:val="24"/>
          <w:szCs w:val="24"/>
        </w:rPr>
        <w:t xml:space="preserve">y the end of the academic year and no later than the 31st July 2021. To see an example of how to complete the table please click </w:t>
      </w:r>
      <w:r>
        <w:rPr>
          <w:color w:val="205E9E"/>
          <w:sz w:val="24"/>
          <w:szCs w:val="24"/>
          <w:u w:val="single"/>
        </w:rPr>
        <w:t>HERE</w:t>
      </w:r>
      <w:r>
        <w:rPr>
          <w:color w:val="231F20"/>
          <w:sz w:val="24"/>
          <w:szCs w:val="24"/>
        </w:rPr>
        <w:t>.</w:t>
      </w:r>
    </w:p>
    <w:p w:rsidR="003006E2" w:rsidRDefault="0042159A">
      <w:pPr>
        <w:pBdr>
          <w:top w:val="nil"/>
          <w:left w:val="nil"/>
          <w:bottom w:val="nil"/>
          <w:right w:val="nil"/>
          <w:between w:val="nil"/>
        </w:pBdr>
        <w:tabs>
          <w:tab w:val="left" w:pos="6088"/>
        </w:tabs>
        <w:spacing w:before="96"/>
        <w:ind w:left="720"/>
        <w:rPr>
          <w:color w:val="000000"/>
          <w:sz w:val="24"/>
          <w:szCs w:val="24"/>
        </w:rPr>
        <w:sectPr w:rsidR="003006E2">
          <w:pgSz w:w="16840" w:h="11910" w:orient="landscape"/>
          <w:pgMar w:top="0" w:right="0" w:bottom="0" w:left="0" w:header="720" w:footer="720" w:gutter="0"/>
          <w:cols w:space="720"/>
        </w:sectPr>
      </w:pPr>
      <w:r>
        <w:rPr>
          <w:color w:val="231F20"/>
          <w:sz w:val="24"/>
          <w:szCs w:val="24"/>
        </w:rPr>
        <w:tab/>
      </w:r>
      <w:r>
        <w:rPr>
          <w:noProof/>
        </w:rPr>
        <w:drawing>
          <wp:anchor distT="0" distB="0" distL="0" distR="0" simplePos="0" relativeHeight="251660288" behindDoc="1" locked="0" layoutInCell="1" hidden="0" allowOverlap="1">
            <wp:simplePos x="0" y="0"/>
            <wp:positionH relativeFrom="column">
              <wp:posOffset>2138400</wp:posOffset>
            </wp:positionH>
            <wp:positionV relativeFrom="paragraph">
              <wp:posOffset>97161</wp:posOffset>
            </wp:positionV>
            <wp:extent cx="688390" cy="266509"/>
            <wp:effectExtent l="0" t="0" r="0" b="0"/>
            <wp:wrapNone/>
            <wp:docPr id="2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688390" cy="266509"/>
                    </a:xfrm>
                    <a:prstGeom prst="rect">
                      <a:avLst/>
                    </a:prstGeom>
                    <a:ln/>
                  </pic:spPr>
                </pic:pic>
              </a:graphicData>
            </a:graphic>
          </wp:anchor>
        </w:drawing>
      </w:r>
      <w:r>
        <w:rPr>
          <w:noProof/>
        </w:rPr>
        <w:drawing>
          <wp:anchor distT="0" distB="0" distL="0" distR="0" simplePos="0" relativeHeight="251661312" behindDoc="1" locked="0" layoutInCell="1" hidden="0" allowOverlap="1">
            <wp:simplePos x="0" y="0"/>
            <wp:positionH relativeFrom="column">
              <wp:posOffset>1197968</wp:posOffset>
            </wp:positionH>
            <wp:positionV relativeFrom="paragraph">
              <wp:posOffset>92296</wp:posOffset>
            </wp:positionV>
            <wp:extent cx="872861" cy="269492"/>
            <wp:effectExtent l="0" t="0" r="0" b="0"/>
            <wp:wrapNone/>
            <wp:docPr id="2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872861" cy="269492"/>
                    </a:xfrm>
                    <a:prstGeom prst="rect">
                      <a:avLst/>
                    </a:prstGeom>
                    <a:ln/>
                  </pic:spPr>
                </pic:pic>
              </a:graphicData>
            </a:graphic>
          </wp:anchor>
        </w:drawing>
      </w:r>
    </w:p>
    <w:p w:rsidR="003006E2" w:rsidRDefault="003006E2">
      <w:pPr>
        <w:pBdr>
          <w:top w:val="nil"/>
          <w:left w:val="nil"/>
          <w:bottom w:val="nil"/>
          <w:right w:val="nil"/>
          <w:between w:val="nil"/>
        </w:pBdr>
        <w:rPr>
          <w:color w:val="000000"/>
          <w:sz w:val="20"/>
          <w:szCs w:val="20"/>
        </w:rPr>
      </w:pPr>
    </w:p>
    <w:p w:rsidR="003006E2" w:rsidRDefault="003006E2">
      <w:pPr>
        <w:pBdr>
          <w:top w:val="nil"/>
          <w:left w:val="nil"/>
          <w:bottom w:val="nil"/>
          <w:right w:val="nil"/>
          <w:between w:val="nil"/>
        </w:pBdr>
        <w:rPr>
          <w:color w:val="000000"/>
          <w:sz w:val="20"/>
          <w:szCs w:val="20"/>
        </w:rPr>
      </w:pPr>
    </w:p>
    <w:p w:rsidR="003006E2" w:rsidRDefault="003006E2">
      <w:pPr>
        <w:pBdr>
          <w:top w:val="nil"/>
          <w:left w:val="nil"/>
          <w:bottom w:val="nil"/>
          <w:right w:val="nil"/>
          <w:between w:val="nil"/>
        </w:pBdr>
        <w:rPr>
          <w:color w:val="000000"/>
          <w:sz w:val="20"/>
          <w:szCs w:val="20"/>
        </w:rPr>
      </w:pPr>
    </w:p>
    <w:p w:rsidR="003006E2" w:rsidRDefault="003006E2">
      <w:pPr>
        <w:pBdr>
          <w:top w:val="nil"/>
          <w:left w:val="nil"/>
          <w:bottom w:val="nil"/>
          <w:right w:val="nil"/>
          <w:between w:val="nil"/>
        </w:pBdr>
        <w:rPr>
          <w:color w:val="000000"/>
          <w:sz w:val="20"/>
          <w:szCs w:val="20"/>
        </w:rPr>
      </w:pPr>
    </w:p>
    <w:p w:rsidR="003006E2" w:rsidRDefault="003006E2">
      <w:pPr>
        <w:pBdr>
          <w:top w:val="nil"/>
          <w:left w:val="nil"/>
          <w:bottom w:val="nil"/>
          <w:right w:val="nil"/>
          <w:between w:val="nil"/>
        </w:pBdr>
        <w:spacing w:before="10"/>
        <w:rPr>
          <w:color w:val="000000"/>
          <w:sz w:val="21"/>
          <w:szCs w:val="21"/>
        </w:rPr>
      </w:pPr>
    </w:p>
    <w:p w:rsidR="003006E2" w:rsidRDefault="0042159A">
      <w:pPr>
        <w:pBdr>
          <w:top w:val="nil"/>
          <w:left w:val="nil"/>
          <w:bottom w:val="nil"/>
          <w:right w:val="nil"/>
          <w:between w:val="nil"/>
        </w:pBdr>
        <w:spacing w:before="57" w:line="235" w:lineRule="auto"/>
        <w:ind w:left="720" w:right="610"/>
        <w:rPr>
          <w:color w:val="000000"/>
          <w:sz w:val="24"/>
          <w:szCs w:val="24"/>
        </w:rPr>
      </w:pPr>
      <w:r>
        <w:rPr>
          <w:color w:val="231F20"/>
          <w:sz w:val="24"/>
          <w:szCs w:val="24"/>
        </w:rPr>
        <w:t>Please note: Although there has been considerable disruption in 2020 it is important that you publish details on your website of how you spend the funding - this is a legal requirement.</w:t>
      </w:r>
      <w:r>
        <w:rPr>
          <w:noProof/>
        </w:rPr>
        <mc:AlternateContent>
          <mc:Choice Requires="wpg">
            <w:drawing>
              <wp:anchor distT="0" distB="0" distL="114300" distR="114300" simplePos="0" relativeHeight="251662336" behindDoc="0" locked="0" layoutInCell="1" hidden="0" allowOverlap="1">
                <wp:simplePos x="0" y="0"/>
                <wp:positionH relativeFrom="column">
                  <wp:posOffset>457200</wp:posOffset>
                </wp:positionH>
                <wp:positionV relativeFrom="paragraph">
                  <wp:posOffset>-787399</wp:posOffset>
                </wp:positionV>
                <wp:extent cx="10234930" cy="568960"/>
                <wp:effectExtent l="0" t="0" r="0" b="0"/>
                <wp:wrapNone/>
                <wp:docPr id="17" name=""/>
                <wp:cNvGraphicFramePr/>
                <a:graphic xmlns:a="http://schemas.openxmlformats.org/drawingml/2006/main">
                  <a:graphicData uri="http://schemas.microsoft.com/office/word/2010/wordprocessingGroup">
                    <wpg:wgp>
                      <wpg:cNvGrpSpPr/>
                      <wpg:grpSpPr>
                        <a:xfrm>
                          <a:off x="0" y="0"/>
                          <a:ext cx="10234930" cy="568960"/>
                          <a:chOff x="228535" y="3494885"/>
                          <a:chExt cx="10234930" cy="568960"/>
                        </a:xfrm>
                      </wpg:grpSpPr>
                      <wpg:grpSp>
                        <wpg:cNvPr id="1" name="Group 1"/>
                        <wpg:cNvGrpSpPr/>
                        <wpg:grpSpPr>
                          <a:xfrm>
                            <a:off x="228535" y="3494885"/>
                            <a:ext cx="10234930" cy="568960"/>
                            <a:chOff x="720" y="-1249"/>
                            <a:chExt cx="16118" cy="896"/>
                          </a:xfrm>
                        </wpg:grpSpPr>
                        <wps:wsp>
                          <wps:cNvPr id="2" name="Rectangle 2"/>
                          <wps:cNvSpPr/>
                          <wps:spPr>
                            <a:xfrm>
                              <a:off x="720" y="-1248"/>
                              <a:ext cx="16100" cy="875"/>
                            </a:xfrm>
                            <a:prstGeom prst="rect">
                              <a:avLst/>
                            </a:prstGeom>
                            <a:noFill/>
                            <a:ln>
                              <a:noFill/>
                            </a:ln>
                          </wps:spPr>
                          <wps:txbx>
                            <w:txbxContent>
                              <w:p w:rsidR="003006E2" w:rsidRDefault="003006E2">
                                <w:pPr>
                                  <w:textDirection w:val="btLr"/>
                                </w:pPr>
                              </w:p>
                            </w:txbxContent>
                          </wps:txbx>
                          <wps:bodyPr spcFirstLastPara="1" wrap="square" lIns="91425" tIns="91425" rIns="91425" bIns="91425" anchor="ctr" anchorCtr="0">
                            <a:noAutofit/>
                          </wps:bodyPr>
                        </wps:wsp>
                        <wps:wsp>
                          <wps:cNvPr id="3" name="Rectangle 3"/>
                          <wps:cNvSpPr/>
                          <wps:spPr>
                            <a:xfrm>
                              <a:off x="720" y="-1249"/>
                              <a:ext cx="16118" cy="896"/>
                            </a:xfrm>
                            <a:prstGeom prst="rect">
                              <a:avLst/>
                            </a:prstGeom>
                            <a:solidFill>
                              <a:srgbClr val="006181"/>
                            </a:solidFill>
                            <a:ln>
                              <a:noFill/>
                            </a:ln>
                          </wps:spPr>
                          <wps:txbx>
                            <w:txbxContent>
                              <w:p w:rsidR="003006E2" w:rsidRDefault="003006E2">
                                <w:pPr>
                                  <w:textDirection w:val="btLr"/>
                                </w:pPr>
                              </w:p>
                            </w:txbxContent>
                          </wps:txbx>
                          <wps:bodyPr spcFirstLastPara="1" wrap="square" lIns="91425" tIns="91425" rIns="91425" bIns="91425" anchor="ctr" anchorCtr="0">
                            <a:noAutofit/>
                          </wps:bodyPr>
                        </wps:wsp>
                        <wps:wsp>
                          <wps:cNvPr id="4" name="Rectangle 4"/>
                          <wps:cNvSpPr/>
                          <wps:spPr>
                            <a:xfrm>
                              <a:off x="720" y="-1249"/>
                              <a:ext cx="16118" cy="896"/>
                            </a:xfrm>
                            <a:prstGeom prst="rect">
                              <a:avLst/>
                            </a:prstGeom>
                            <a:noFill/>
                            <a:ln>
                              <a:noFill/>
                            </a:ln>
                          </wps:spPr>
                          <wps:txbx>
                            <w:txbxContent>
                              <w:p w:rsidR="003006E2" w:rsidRDefault="0042159A">
                                <w:pPr>
                                  <w:spacing w:before="68" w:line="234" w:lineRule="auto"/>
                                  <w:ind w:left="130" w:right="545" w:firstLine="130"/>
                                  <w:textDirection w:val="btLr"/>
                                </w:pPr>
                                <w:r>
                                  <w:rPr>
                                    <w:color w:val="FFFFFF"/>
                                    <w:sz w:val="26"/>
                                  </w:rPr>
                                  <w:t>Support for review and reflection - considering the 5 key indicators from DfE, what development needs are a priority for your setting and your pupils now and why? Use the space below to reflect on previous spend and key achievements and areas for developme</w:t>
                                </w:r>
                                <w:r>
                                  <w:rPr>
                                    <w:color w:val="FFFFFF"/>
                                    <w:sz w:val="26"/>
                                  </w:rPr>
                                  <w:t>nt.</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457200</wp:posOffset>
                </wp:positionH>
                <wp:positionV relativeFrom="paragraph">
                  <wp:posOffset>-787399</wp:posOffset>
                </wp:positionV>
                <wp:extent cx="10234930" cy="568960"/>
                <wp:effectExtent b="0" l="0" r="0" t="0"/>
                <wp:wrapNone/>
                <wp:docPr id="17"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10234930" cy="568960"/>
                        </a:xfrm>
                        <a:prstGeom prst="rect"/>
                        <a:ln/>
                      </pic:spPr>
                    </pic:pic>
                  </a:graphicData>
                </a:graphic>
              </wp:anchor>
            </w:drawing>
          </mc:Fallback>
        </mc:AlternateContent>
      </w:r>
    </w:p>
    <w:p w:rsidR="003006E2" w:rsidRDefault="003006E2">
      <w:pPr>
        <w:pBdr>
          <w:top w:val="nil"/>
          <w:left w:val="nil"/>
          <w:bottom w:val="nil"/>
          <w:right w:val="nil"/>
          <w:between w:val="nil"/>
        </w:pBdr>
        <w:spacing w:before="4"/>
        <w:rPr>
          <w:color w:val="000000"/>
          <w:sz w:val="23"/>
          <w:szCs w:val="23"/>
        </w:rPr>
      </w:pPr>
    </w:p>
    <w:p w:rsidR="003006E2" w:rsidRDefault="0042159A">
      <w:pPr>
        <w:pBdr>
          <w:top w:val="nil"/>
          <w:left w:val="nil"/>
          <w:bottom w:val="nil"/>
          <w:right w:val="nil"/>
          <w:between w:val="nil"/>
        </w:pBdr>
        <w:spacing w:after="16"/>
        <w:ind w:left="720"/>
        <w:rPr>
          <w:color w:val="000000"/>
          <w:sz w:val="24"/>
          <w:szCs w:val="24"/>
        </w:rPr>
      </w:pPr>
      <w:r>
        <w:rPr>
          <w:color w:val="231F20"/>
          <w:sz w:val="24"/>
          <w:szCs w:val="24"/>
        </w:rPr>
        <w:t>N.B. In this section you should refer to any adjustments you might have made due to Covid-19 and how these will influence further improvement.</w:t>
      </w:r>
    </w:p>
    <w:tbl>
      <w:tblPr>
        <w:tblStyle w:val="a"/>
        <w:tblW w:w="1610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40"/>
        <w:gridCol w:w="7670"/>
        <w:gridCol w:w="217"/>
        <w:gridCol w:w="7451"/>
        <w:gridCol w:w="722"/>
      </w:tblGrid>
      <w:tr w:rsidR="003006E2">
        <w:trPr>
          <w:gridAfter w:val="1"/>
          <w:wAfter w:w="723" w:type="dxa"/>
          <w:trHeight w:val="497"/>
        </w:trPr>
        <w:tc>
          <w:tcPr>
            <w:tcW w:w="7700" w:type="dxa"/>
            <w:gridSpan w:val="2"/>
          </w:tcPr>
          <w:p w:rsidR="003006E2" w:rsidRDefault="0042159A">
            <w:pPr>
              <w:pBdr>
                <w:top w:val="nil"/>
                <w:left w:val="nil"/>
                <w:bottom w:val="nil"/>
                <w:right w:val="nil"/>
                <w:between w:val="nil"/>
              </w:pBdr>
              <w:spacing w:before="21"/>
              <w:ind w:left="80"/>
              <w:rPr>
                <w:color w:val="000000"/>
                <w:sz w:val="24"/>
                <w:szCs w:val="24"/>
              </w:rPr>
            </w:pPr>
            <w:r>
              <w:rPr>
                <w:color w:val="006181"/>
                <w:sz w:val="24"/>
                <w:szCs w:val="24"/>
              </w:rPr>
              <w:t>Key achievements to date until July 202</w:t>
            </w:r>
            <w:r>
              <w:rPr>
                <w:color w:val="006181"/>
                <w:sz w:val="24"/>
                <w:szCs w:val="24"/>
              </w:rPr>
              <w:t>1</w:t>
            </w:r>
            <w:r>
              <w:rPr>
                <w:color w:val="006181"/>
                <w:sz w:val="24"/>
                <w:szCs w:val="24"/>
              </w:rPr>
              <w:t>:</w:t>
            </w:r>
          </w:p>
        </w:tc>
        <w:tc>
          <w:tcPr>
            <w:tcW w:w="7677" w:type="dxa"/>
            <w:gridSpan w:val="2"/>
          </w:tcPr>
          <w:p w:rsidR="003006E2" w:rsidRDefault="0042159A">
            <w:pPr>
              <w:pBdr>
                <w:top w:val="nil"/>
                <w:left w:val="nil"/>
                <w:bottom w:val="nil"/>
                <w:right w:val="nil"/>
                <w:between w:val="nil"/>
              </w:pBdr>
              <w:spacing w:before="21"/>
              <w:ind w:left="80"/>
              <w:rPr>
                <w:color w:val="000000"/>
                <w:sz w:val="24"/>
                <w:szCs w:val="24"/>
              </w:rPr>
            </w:pPr>
            <w:r>
              <w:rPr>
                <w:color w:val="006181"/>
                <w:sz w:val="24"/>
                <w:szCs w:val="24"/>
              </w:rPr>
              <w:t>Areas for further improvement and baseline evidence of need:</w:t>
            </w:r>
          </w:p>
        </w:tc>
      </w:tr>
      <w:tr w:rsidR="003006E2">
        <w:trPr>
          <w:gridAfter w:val="1"/>
          <w:wAfter w:w="723" w:type="dxa"/>
          <w:trHeight w:val="5112"/>
        </w:trPr>
        <w:tc>
          <w:tcPr>
            <w:tcW w:w="7700" w:type="dxa"/>
            <w:gridSpan w:val="2"/>
          </w:tcPr>
          <w:p w:rsidR="003006E2" w:rsidRDefault="0042159A">
            <w:pPr>
              <w:ind w:left="28"/>
              <w:rPr>
                <w:b/>
                <w:sz w:val="24"/>
                <w:szCs w:val="24"/>
              </w:rPr>
            </w:pPr>
            <w:r>
              <w:rPr>
                <w:b/>
                <w:sz w:val="24"/>
                <w:szCs w:val="24"/>
              </w:rPr>
              <w:t>Improved pupils’ participation in the School Games (Gold award received)</w:t>
            </w:r>
          </w:p>
          <w:p w:rsidR="003006E2" w:rsidRDefault="0042159A">
            <w:pPr>
              <w:numPr>
                <w:ilvl w:val="0"/>
                <w:numId w:val="14"/>
              </w:numPr>
              <w:rPr>
                <w:sz w:val="24"/>
                <w:szCs w:val="24"/>
              </w:rPr>
            </w:pPr>
            <w:r>
              <w:rPr>
                <w:sz w:val="24"/>
                <w:szCs w:val="24"/>
              </w:rPr>
              <w:t>Entered more cluster sport competitions (Inter-school)</w:t>
            </w:r>
          </w:p>
          <w:p w:rsidR="003006E2" w:rsidRDefault="0042159A">
            <w:pPr>
              <w:numPr>
                <w:ilvl w:val="0"/>
                <w:numId w:val="14"/>
              </w:numPr>
              <w:rPr>
                <w:sz w:val="24"/>
                <w:szCs w:val="24"/>
              </w:rPr>
            </w:pPr>
            <w:r>
              <w:rPr>
                <w:sz w:val="24"/>
                <w:szCs w:val="24"/>
              </w:rPr>
              <w:t>Provided sporting activities for children at our small, rural school.</w:t>
            </w:r>
          </w:p>
          <w:p w:rsidR="003006E2" w:rsidRDefault="0042159A">
            <w:pPr>
              <w:numPr>
                <w:ilvl w:val="0"/>
                <w:numId w:val="14"/>
              </w:numPr>
              <w:rPr>
                <w:sz w:val="24"/>
                <w:szCs w:val="24"/>
              </w:rPr>
            </w:pPr>
            <w:r>
              <w:rPr>
                <w:sz w:val="24"/>
                <w:szCs w:val="24"/>
              </w:rPr>
              <w:t>Raised the profile of sport and active lifestyle.</w:t>
            </w:r>
          </w:p>
          <w:p w:rsidR="003006E2" w:rsidRDefault="0042159A">
            <w:pPr>
              <w:numPr>
                <w:ilvl w:val="0"/>
                <w:numId w:val="14"/>
              </w:numPr>
              <w:pBdr>
                <w:top w:val="nil"/>
                <w:left w:val="nil"/>
                <w:bottom w:val="nil"/>
                <w:right w:val="nil"/>
                <w:between w:val="nil"/>
              </w:pBdr>
              <w:rPr>
                <w:color w:val="000000"/>
                <w:sz w:val="24"/>
                <w:szCs w:val="24"/>
              </w:rPr>
            </w:pPr>
            <w:r>
              <w:rPr>
                <w:color w:val="000000"/>
                <w:sz w:val="24"/>
                <w:szCs w:val="24"/>
              </w:rPr>
              <w:t>Encourage leadership, timekeeping and officiating for KS2 pupils.</w:t>
            </w:r>
          </w:p>
          <w:p w:rsidR="003006E2" w:rsidRDefault="003006E2">
            <w:pPr>
              <w:pBdr>
                <w:top w:val="nil"/>
                <w:left w:val="nil"/>
                <w:bottom w:val="nil"/>
                <w:right w:val="nil"/>
                <w:between w:val="nil"/>
              </w:pBdr>
              <w:rPr>
                <w:color w:val="000000"/>
                <w:sz w:val="24"/>
                <w:szCs w:val="24"/>
              </w:rPr>
            </w:pPr>
          </w:p>
          <w:p w:rsidR="003006E2" w:rsidRDefault="0042159A">
            <w:pPr>
              <w:ind w:left="28"/>
              <w:rPr>
                <w:b/>
                <w:sz w:val="24"/>
                <w:szCs w:val="24"/>
              </w:rPr>
            </w:pPr>
            <w:r>
              <w:rPr>
                <w:b/>
                <w:sz w:val="24"/>
                <w:szCs w:val="24"/>
              </w:rPr>
              <w:t>Introduced sports and activities to help pupils become more active for one off activity days or a series of high quality sessions</w:t>
            </w:r>
          </w:p>
          <w:p w:rsidR="003006E2" w:rsidRDefault="0042159A">
            <w:pPr>
              <w:numPr>
                <w:ilvl w:val="0"/>
                <w:numId w:val="14"/>
              </w:numPr>
              <w:rPr>
                <w:sz w:val="24"/>
                <w:szCs w:val="24"/>
              </w:rPr>
            </w:pPr>
            <w:r>
              <w:rPr>
                <w:sz w:val="24"/>
                <w:szCs w:val="24"/>
              </w:rPr>
              <w:t>Hired qualified coaches to work with teachers and pupils to extend sports provision and provide after school clubs for children including:</w:t>
            </w:r>
          </w:p>
          <w:p w:rsidR="003006E2" w:rsidRDefault="0042159A">
            <w:pPr>
              <w:numPr>
                <w:ilvl w:val="0"/>
                <w:numId w:val="14"/>
              </w:numPr>
              <w:rPr>
                <w:sz w:val="24"/>
                <w:szCs w:val="24"/>
              </w:rPr>
            </w:pPr>
            <w:r>
              <w:rPr>
                <w:sz w:val="24"/>
                <w:szCs w:val="24"/>
              </w:rPr>
              <w:t>Chance to Shine cricket training for all children in school.</w:t>
            </w:r>
          </w:p>
          <w:p w:rsidR="003006E2" w:rsidRDefault="0042159A">
            <w:pPr>
              <w:numPr>
                <w:ilvl w:val="0"/>
                <w:numId w:val="14"/>
              </w:numPr>
              <w:rPr>
                <w:sz w:val="24"/>
                <w:szCs w:val="24"/>
              </w:rPr>
            </w:pPr>
            <w:r>
              <w:rPr>
                <w:sz w:val="24"/>
                <w:szCs w:val="24"/>
              </w:rPr>
              <w:t>Hockey Heroes – City of York Hockey</w:t>
            </w:r>
          </w:p>
          <w:p w:rsidR="003006E2" w:rsidRDefault="0042159A">
            <w:pPr>
              <w:numPr>
                <w:ilvl w:val="0"/>
                <w:numId w:val="14"/>
              </w:numPr>
              <w:rPr>
                <w:sz w:val="24"/>
                <w:szCs w:val="24"/>
              </w:rPr>
            </w:pPr>
            <w:r>
              <w:rPr>
                <w:sz w:val="24"/>
                <w:szCs w:val="24"/>
              </w:rPr>
              <w:t>Football training wi</w:t>
            </w:r>
            <w:r>
              <w:rPr>
                <w:sz w:val="24"/>
                <w:szCs w:val="24"/>
              </w:rPr>
              <w:t>th coach from York College.</w:t>
            </w:r>
          </w:p>
          <w:p w:rsidR="003006E2" w:rsidRDefault="0042159A">
            <w:pPr>
              <w:numPr>
                <w:ilvl w:val="0"/>
                <w:numId w:val="14"/>
              </w:numPr>
              <w:pBdr>
                <w:top w:val="nil"/>
                <w:left w:val="nil"/>
                <w:bottom w:val="nil"/>
                <w:right w:val="nil"/>
                <w:between w:val="nil"/>
              </w:pBdr>
              <w:rPr>
                <w:color w:val="000000"/>
                <w:sz w:val="24"/>
                <w:szCs w:val="24"/>
              </w:rPr>
            </w:pPr>
            <w:r>
              <w:rPr>
                <w:color w:val="000000"/>
                <w:sz w:val="24"/>
                <w:szCs w:val="24"/>
              </w:rPr>
              <w:t>Multi-sports club for KS2 and KS1.</w:t>
            </w:r>
          </w:p>
          <w:p w:rsidR="003006E2" w:rsidRDefault="0042159A">
            <w:pPr>
              <w:numPr>
                <w:ilvl w:val="0"/>
                <w:numId w:val="14"/>
              </w:numPr>
              <w:pBdr>
                <w:top w:val="nil"/>
                <w:left w:val="nil"/>
                <w:bottom w:val="nil"/>
                <w:right w:val="nil"/>
                <w:between w:val="nil"/>
              </w:pBdr>
              <w:rPr>
                <w:color w:val="000000"/>
                <w:sz w:val="24"/>
                <w:szCs w:val="24"/>
              </w:rPr>
            </w:pPr>
            <w:r>
              <w:rPr>
                <w:color w:val="000000"/>
                <w:sz w:val="24"/>
                <w:szCs w:val="24"/>
              </w:rPr>
              <w:t>Children gain valuable opportunities to lead, manage and officiate sporting activities in a range of school sports.</w:t>
            </w:r>
          </w:p>
          <w:p w:rsidR="003006E2" w:rsidRDefault="003006E2">
            <w:pPr>
              <w:pBdr>
                <w:top w:val="nil"/>
                <w:left w:val="nil"/>
                <w:bottom w:val="nil"/>
                <w:right w:val="nil"/>
                <w:between w:val="nil"/>
              </w:pBdr>
              <w:rPr>
                <w:b/>
                <w:sz w:val="24"/>
                <w:szCs w:val="24"/>
              </w:rPr>
            </w:pPr>
          </w:p>
          <w:p w:rsidR="003006E2" w:rsidRDefault="0042159A">
            <w:pPr>
              <w:pBdr>
                <w:top w:val="nil"/>
                <w:left w:val="nil"/>
                <w:bottom w:val="nil"/>
                <w:right w:val="nil"/>
                <w:between w:val="nil"/>
              </w:pBdr>
              <w:rPr>
                <w:b/>
                <w:sz w:val="24"/>
                <w:szCs w:val="24"/>
              </w:rPr>
            </w:pPr>
            <w:r>
              <w:rPr>
                <w:b/>
                <w:sz w:val="24"/>
                <w:szCs w:val="24"/>
              </w:rPr>
              <w:t>Achieved Healthy Schools Award Gold status</w:t>
            </w:r>
          </w:p>
          <w:p w:rsidR="003006E2" w:rsidRDefault="0042159A">
            <w:pPr>
              <w:pBdr>
                <w:top w:val="nil"/>
                <w:left w:val="nil"/>
                <w:bottom w:val="nil"/>
                <w:right w:val="nil"/>
                <w:between w:val="nil"/>
              </w:pBdr>
              <w:rPr>
                <w:sz w:val="24"/>
                <w:szCs w:val="24"/>
              </w:rPr>
            </w:pPr>
            <w:r>
              <w:rPr>
                <w:color w:val="686868"/>
                <w:sz w:val="24"/>
                <w:szCs w:val="24"/>
                <w:highlight w:val="white"/>
              </w:rPr>
              <w:t>T</w:t>
            </w:r>
            <w:r>
              <w:rPr>
                <w:sz w:val="24"/>
                <w:szCs w:val="24"/>
                <w:highlight w:val="white"/>
              </w:rPr>
              <w:t>he four award themes are: Active Lifestyles, Emotional Health &amp; Wellbeing, Food in schools and Personal, Social &amp; Health Education. Evidence was provided to support a high level of engagement across school in all four areas</w:t>
            </w: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rFonts w:ascii="Times New Roman" w:eastAsia="Times New Roman" w:hAnsi="Times New Roman" w:cs="Times New Roman"/>
                <w:color w:val="000000"/>
                <w:sz w:val="24"/>
                <w:szCs w:val="24"/>
              </w:rPr>
            </w:pPr>
          </w:p>
        </w:tc>
        <w:tc>
          <w:tcPr>
            <w:tcW w:w="7677" w:type="dxa"/>
            <w:gridSpan w:val="2"/>
          </w:tcPr>
          <w:p w:rsidR="003006E2" w:rsidRDefault="0042159A">
            <w:pPr>
              <w:numPr>
                <w:ilvl w:val="0"/>
                <w:numId w:val="14"/>
              </w:numPr>
              <w:pBdr>
                <w:top w:val="nil"/>
                <w:left w:val="nil"/>
                <w:bottom w:val="nil"/>
                <w:right w:val="nil"/>
                <w:between w:val="nil"/>
              </w:pBdr>
              <w:ind w:left="627"/>
              <w:rPr>
                <w:rFonts w:ascii="Times New Roman" w:eastAsia="Times New Roman" w:hAnsi="Times New Roman" w:cs="Times New Roman"/>
                <w:color w:val="000000"/>
                <w:sz w:val="24"/>
                <w:szCs w:val="24"/>
              </w:rPr>
            </w:pPr>
            <w:r>
              <w:rPr>
                <w:color w:val="000000"/>
                <w:sz w:val="24"/>
                <w:szCs w:val="24"/>
              </w:rPr>
              <w:lastRenderedPageBreak/>
              <w:t>Children more engaged in s</w:t>
            </w:r>
            <w:r>
              <w:rPr>
                <w:color w:val="000000"/>
                <w:sz w:val="24"/>
                <w:szCs w:val="24"/>
              </w:rPr>
              <w:t>chool sports, sports clubs are highly attended both after school and through link clubs.</w:t>
            </w:r>
          </w:p>
          <w:p w:rsidR="003006E2" w:rsidRDefault="0042159A">
            <w:pPr>
              <w:numPr>
                <w:ilvl w:val="0"/>
                <w:numId w:val="18"/>
              </w:numPr>
              <w:pBdr>
                <w:top w:val="nil"/>
                <w:left w:val="nil"/>
                <w:bottom w:val="nil"/>
                <w:right w:val="nil"/>
                <w:between w:val="nil"/>
              </w:pBdr>
              <w:rPr>
                <w:color w:val="000000"/>
                <w:sz w:val="24"/>
                <w:szCs w:val="24"/>
              </w:rPr>
            </w:pPr>
            <w:r>
              <w:rPr>
                <w:color w:val="000000"/>
                <w:sz w:val="24"/>
                <w:szCs w:val="24"/>
              </w:rPr>
              <w:t>Need to focus on active travel to and from school and active teaching during class time (based on activity heat map self-evaluation review).</w:t>
            </w:r>
          </w:p>
          <w:p w:rsidR="003006E2" w:rsidRDefault="0042159A">
            <w:pPr>
              <w:numPr>
                <w:ilvl w:val="0"/>
                <w:numId w:val="18"/>
              </w:num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We will continue to provide a range of sports and sports coaches to work with teachers and pupils to benefit their health and wellbeing.</w:t>
            </w:r>
          </w:p>
        </w:tc>
      </w:tr>
      <w:tr w:rsidR="003006E2">
        <w:trPr>
          <w:trHeight w:val="1173"/>
        </w:trPr>
        <w:tc>
          <w:tcPr>
            <w:tcW w:w="20" w:type="dxa"/>
          </w:tcPr>
          <w:p w:rsidR="003006E2" w:rsidRDefault="003006E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897" w:type="dxa"/>
            <w:gridSpan w:val="2"/>
          </w:tcPr>
          <w:p w:rsidR="003006E2" w:rsidRDefault="0042159A">
            <w:pPr>
              <w:pBdr>
                <w:top w:val="nil"/>
                <w:left w:val="nil"/>
                <w:bottom w:val="nil"/>
                <w:right w:val="nil"/>
                <w:between w:val="nil"/>
              </w:pBdr>
              <w:ind w:left="80"/>
              <w:rPr>
                <w:b/>
                <w:color w:val="000000"/>
                <w:sz w:val="24"/>
                <w:szCs w:val="24"/>
              </w:rPr>
            </w:pPr>
            <w:r>
              <w:rPr>
                <w:b/>
                <w:color w:val="000000"/>
                <w:sz w:val="24"/>
                <w:szCs w:val="24"/>
              </w:rPr>
              <w:t>Development of school’s intra-school and inter-school competition programme</w:t>
            </w:r>
          </w:p>
          <w:p w:rsidR="003006E2" w:rsidRDefault="0042159A">
            <w:pPr>
              <w:numPr>
                <w:ilvl w:val="0"/>
                <w:numId w:val="14"/>
              </w:numPr>
              <w:pBdr>
                <w:top w:val="nil"/>
                <w:left w:val="nil"/>
                <w:bottom w:val="nil"/>
                <w:right w:val="nil"/>
                <w:between w:val="nil"/>
              </w:pBdr>
              <w:rPr>
                <w:color w:val="000000"/>
                <w:sz w:val="24"/>
                <w:szCs w:val="24"/>
              </w:rPr>
            </w:pPr>
            <w:r>
              <w:rPr>
                <w:color w:val="000000"/>
                <w:sz w:val="24"/>
                <w:szCs w:val="24"/>
              </w:rPr>
              <w:t xml:space="preserve">Use of Kobocca to participate in inter-school competitions and track participation </w:t>
            </w:r>
          </w:p>
          <w:p w:rsidR="003006E2" w:rsidRDefault="0042159A">
            <w:pPr>
              <w:numPr>
                <w:ilvl w:val="0"/>
                <w:numId w:val="14"/>
              </w:numPr>
              <w:pBdr>
                <w:top w:val="nil"/>
                <w:left w:val="nil"/>
                <w:bottom w:val="nil"/>
                <w:right w:val="nil"/>
                <w:between w:val="nil"/>
              </w:pBdr>
              <w:rPr>
                <w:color w:val="000000"/>
                <w:sz w:val="24"/>
                <w:szCs w:val="24"/>
              </w:rPr>
            </w:pPr>
            <w:r>
              <w:rPr>
                <w:color w:val="000000"/>
                <w:sz w:val="24"/>
                <w:szCs w:val="24"/>
              </w:rPr>
              <w:t>Y5/6 Young leaders leading intra-house competitions</w:t>
            </w:r>
          </w:p>
          <w:p w:rsidR="003006E2" w:rsidRDefault="0042159A">
            <w:pPr>
              <w:pBdr>
                <w:top w:val="nil"/>
                <w:left w:val="nil"/>
                <w:bottom w:val="nil"/>
                <w:right w:val="nil"/>
                <w:between w:val="nil"/>
              </w:pBdr>
              <w:ind w:left="360"/>
              <w:rPr>
                <w:color w:val="000000"/>
                <w:sz w:val="24"/>
                <w:szCs w:val="24"/>
              </w:rPr>
            </w:pPr>
            <w:r>
              <w:rPr>
                <w:color w:val="000000"/>
                <w:sz w:val="24"/>
                <w:szCs w:val="24"/>
              </w:rPr>
              <w:t xml:space="preserve"> </w:t>
            </w:r>
          </w:p>
        </w:tc>
        <w:tc>
          <w:tcPr>
            <w:tcW w:w="8183" w:type="dxa"/>
            <w:gridSpan w:val="2"/>
          </w:tcPr>
          <w:p w:rsidR="003006E2" w:rsidRDefault="0042159A">
            <w:pPr>
              <w:numPr>
                <w:ilvl w:val="0"/>
                <w:numId w:val="14"/>
              </w:numPr>
              <w:pBdr>
                <w:top w:val="nil"/>
                <w:left w:val="nil"/>
                <w:bottom w:val="nil"/>
                <w:right w:val="nil"/>
                <w:between w:val="nil"/>
              </w:pBdr>
              <w:rPr>
                <w:color w:val="000000"/>
                <w:sz w:val="24"/>
                <w:szCs w:val="24"/>
              </w:rPr>
            </w:pPr>
            <w:r>
              <w:rPr>
                <w:color w:val="000000"/>
                <w:sz w:val="24"/>
                <w:szCs w:val="24"/>
              </w:rPr>
              <w:t>Increased physical activity ethos around school and expectations raised that school will send teams to inter-school ev</w:t>
            </w:r>
            <w:r>
              <w:rPr>
                <w:color w:val="000000"/>
                <w:sz w:val="24"/>
                <w:szCs w:val="24"/>
              </w:rPr>
              <w:t>ents in 2021-22 post-pandemic and participate in a full programme of sporting activity.</w:t>
            </w:r>
          </w:p>
          <w:p w:rsidR="003006E2" w:rsidRDefault="0042159A">
            <w:pPr>
              <w:numPr>
                <w:ilvl w:val="0"/>
                <w:numId w:val="14"/>
              </w:numPr>
              <w:pBdr>
                <w:top w:val="nil"/>
                <w:left w:val="nil"/>
                <w:bottom w:val="nil"/>
                <w:right w:val="nil"/>
                <w:between w:val="nil"/>
              </w:pBdr>
              <w:rPr>
                <w:color w:val="000000"/>
                <w:sz w:val="24"/>
                <w:szCs w:val="24"/>
              </w:rPr>
            </w:pPr>
            <w:r>
              <w:rPr>
                <w:color w:val="000000"/>
                <w:sz w:val="24"/>
                <w:szCs w:val="24"/>
              </w:rPr>
              <w:t>Efficient tracking has been undertaken to ensure that all children get equal opportunities to participate in team and individual cluster sports.</w:t>
            </w:r>
          </w:p>
          <w:p w:rsidR="003006E2" w:rsidRDefault="0042159A">
            <w:pPr>
              <w:numPr>
                <w:ilvl w:val="0"/>
                <w:numId w:val="14"/>
              </w:numPr>
              <w:pBdr>
                <w:top w:val="nil"/>
                <w:left w:val="nil"/>
                <w:bottom w:val="nil"/>
                <w:right w:val="nil"/>
                <w:between w:val="nil"/>
              </w:pBdr>
              <w:rPr>
                <w:color w:val="000000"/>
                <w:sz w:val="24"/>
                <w:szCs w:val="24"/>
              </w:rPr>
            </w:pPr>
            <w:r>
              <w:rPr>
                <w:color w:val="000000"/>
                <w:sz w:val="24"/>
                <w:szCs w:val="24"/>
              </w:rPr>
              <w:t>The competitions are an</w:t>
            </w:r>
            <w:r>
              <w:rPr>
                <w:color w:val="000000"/>
                <w:sz w:val="24"/>
                <w:szCs w:val="24"/>
              </w:rPr>
              <w:t xml:space="preserve"> important part of school life and help to develop our school values of respect, compassion, friendship and perseverance. </w:t>
            </w:r>
          </w:p>
        </w:tc>
      </w:tr>
      <w:tr w:rsidR="003006E2">
        <w:trPr>
          <w:trHeight w:val="1186"/>
        </w:trPr>
        <w:tc>
          <w:tcPr>
            <w:tcW w:w="20" w:type="dxa"/>
          </w:tcPr>
          <w:p w:rsidR="003006E2" w:rsidRDefault="003006E2">
            <w:pPr>
              <w:pBdr>
                <w:top w:val="nil"/>
                <w:left w:val="nil"/>
                <w:bottom w:val="nil"/>
                <w:right w:val="nil"/>
                <w:between w:val="nil"/>
              </w:pBdr>
              <w:spacing w:line="276" w:lineRule="auto"/>
              <w:rPr>
                <w:color w:val="000000"/>
                <w:sz w:val="24"/>
                <w:szCs w:val="24"/>
              </w:rPr>
            </w:pPr>
          </w:p>
        </w:tc>
        <w:tc>
          <w:tcPr>
            <w:tcW w:w="7897" w:type="dxa"/>
            <w:gridSpan w:val="2"/>
          </w:tcPr>
          <w:p w:rsidR="003006E2" w:rsidRDefault="0042159A">
            <w:pPr>
              <w:pBdr>
                <w:top w:val="nil"/>
                <w:left w:val="nil"/>
                <w:bottom w:val="nil"/>
                <w:right w:val="nil"/>
                <w:between w:val="nil"/>
              </w:pBdr>
              <w:ind w:left="80"/>
              <w:rPr>
                <w:b/>
                <w:color w:val="000000"/>
                <w:sz w:val="24"/>
                <w:szCs w:val="24"/>
              </w:rPr>
            </w:pPr>
            <w:r>
              <w:rPr>
                <w:b/>
                <w:color w:val="000000"/>
                <w:sz w:val="24"/>
                <w:szCs w:val="24"/>
              </w:rPr>
              <w:t>Professional development in PE for staff to enable high quality PE to be taught in school</w:t>
            </w:r>
          </w:p>
          <w:p w:rsidR="003006E2" w:rsidRDefault="0042159A">
            <w:pPr>
              <w:numPr>
                <w:ilvl w:val="0"/>
                <w:numId w:val="14"/>
              </w:numPr>
              <w:pBdr>
                <w:top w:val="nil"/>
                <w:left w:val="nil"/>
                <w:bottom w:val="nil"/>
                <w:right w:val="nil"/>
                <w:between w:val="nil"/>
              </w:pBdr>
              <w:rPr>
                <w:color w:val="000000"/>
                <w:sz w:val="24"/>
                <w:szCs w:val="24"/>
              </w:rPr>
            </w:pPr>
            <w:r>
              <w:rPr>
                <w:color w:val="000000"/>
                <w:sz w:val="24"/>
                <w:szCs w:val="24"/>
              </w:rPr>
              <w:t>CPD for staff (LTA Tennis, Wellbeing Champion training through Compass Buzz)</w:t>
            </w:r>
          </w:p>
          <w:p w:rsidR="003006E2" w:rsidRDefault="0042159A">
            <w:pPr>
              <w:numPr>
                <w:ilvl w:val="0"/>
                <w:numId w:val="14"/>
              </w:numPr>
              <w:pBdr>
                <w:top w:val="nil"/>
                <w:left w:val="nil"/>
                <w:bottom w:val="nil"/>
                <w:right w:val="nil"/>
                <w:between w:val="nil"/>
              </w:pBdr>
              <w:rPr>
                <w:color w:val="000000"/>
                <w:sz w:val="24"/>
                <w:szCs w:val="24"/>
              </w:rPr>
            </w:pPr>
            <w:r>
              <w:rPr>
                <w:color w:val="000000"/>
                <w:sz w:val="24"/>
                <w:szCs w:val="24"/>
              </w:rPr>
              <w:t>Teaching cover for staff training.</w:t>
            </w:r>
          </w:p>
        </w:tc>
        <w:tc>
          <w:tcPr>
            <w:tcW w:w="8183" w:type="dxa"/>
            <w:gridSpan w:val="2"/>
          </w:tcPr>
          <w:p w:rsidR="003006E2" w:rsidRDefault="0042159A">
            <w:pPr>
              <w:numPr>
                <w:ilvl w:val="0"/>
                <w:numId w:val="14"/>
              </w:numPr>
              <w:pBdr>
                <w:top w:val="nil"/>
                <w:left w:val="nil"/>
                <w:bottom w:val="nil"/>
                <w:right w:val="nil"/>
                <w:between w:val="nil"/>
              </w:pBdr>
              <w:rPr>
                <w:color w:val="000000"/>
                <w:sz w:val="24"/>
                <w:szCs w:val="24"/>
              </w:rPr>
            </w:pPr>
            <w:r>
              <w:rPr>
                <w:color w:val="000000"/>
                <w:sz w:val="24"/>
                <w:szCs w:val="24"/>
              </w:rPr>
              <w:t>Programme of training provided by North Yorkshire sport. Courses used to further PE provision and teaching in school.</w:t>
            </w:r>
          </w:p>
          <w:p w:rsidR="003006E2" w:rsidRDefault="0042159A">
            <w:pPr>
              <w:numPr>
                <w:ilvl w:val="0"/>
                <w:numId w:val="14"/>
              </w:numPr>
              <w:pBdr>
                <w:top w:val="nil"/>
                <w:left w:val="nil"/>
                <w:bottom w:val="nil"/>
                <w:right w:val="nil"/>
                <w:between w:val="nil"/>
              </w:pBdr>
              <w:rPr>
                <w:color w:val="000000"/>
                <w:sz w:val="24"/>
                <w:szCs w:val="24"/>
              </w:rPr>
            </w:pPr>
            <w:r>
              <w:rPr>
                <w:color w:val="000000"/>
                <w:sz w:val="24"/>
                <w:szCs w:val="24"/>
              </w:rPr>
              <w:t>PE network meetings attend</w:t>
            </w:r>
            <w:r>
              <w:rPr>
                <w:color w:val="000000"/>
                <w:sz w:val="24"/>
                <w:szCs w:val="24"/>
              </w:rPr>
              <w:t xml:space="preserve">ed and opportunities for further CPD utilised through this. </w:t>
            </w:r>
          </w:p>
        </w:tc>
      </w:tr>
      <w:tr w:rsidR="003006E2">
        <w:trPr>
          <w:trHeight w:val="977"/>
        </w:trPr>
        <w:tc>
          <w:tcPr>
            <w:tcW w:w="20" w:type="dxa"/>
          </w:tcPr>
          <w:p w:rsidR="003006E2" w:rsidRDefault="003006E2">
            <w:pPr>
              <w:pBdr>
                <w:top w:val="nil"/>
                <w:left w:val="nil"/>
                <w:bottom w:val="nil"/>
                <w:right w:val="nil"/>
                <w:between w:val="nil"/>
              </w:pBdr>
              <w:spacing w:line="276" w:lineRule="auto"/>
              <w:rPr>
                <w:color w:val="000000"/>
                <w:sz w:val="24"/>
                <w:szCs w:val="24"/>
              </w:rPr>
            </w:pPr>
          </w:p>
        </w:tc>
        <w:tc>
          <w:tcPr>
            <w:tcW w:w="7897" w:type="dxa"/>
            <w:gridSpan w:val="2"/>
          </w:tcPr>
          <w:p w:rsidR="003006E2" w:rsidRDefault="0042159A">
            <w:pPr>
              <w:pBdr>
                <w:top w:val="nil"/>
                <w:left w:val="nil"/>
                <w:bottom w:val="nil"/>
                <w:right w:val="nil"/>
                <w:between w:val="nil"/>
              </w:pBdr>
              <w:rPr>
                <w:b/>
                <w:color w:val="000000"/>
                <w:sz w:val="24"/>
                <w:szCs w:val="24"/>
              </w:rPr>
            </w:pPr>
            <w:r>
              <w:rPr>
                <w:b/>
                <w:color w:val="000000"/>
                <w:sz w:val="24"/>
                <w:szCs w:val="24"/>
              </w:rPr>
              <w:t>Learning resources for high quality PE sessions</w:t>
            </w:r>
          </w:p>
          <w:p w:rsidR="003006E2" w:rsidRDefault="0042159A">
            <w:pPr>
              <w:numPr>
                <w:ilvl w:val="0"/>
                <w:numId w:val="1"/>
              </w:numPr>
              <w:pBdr>
                <w:top w:val="nil"/>
                <w:left w:val="nil"/>
                <w:bottom w:val="nil"/>
                <w:right w:val="nil"/>
                <w:between w:val="nil"/>
              </w:pBdr>
              <w:rPr>
                <w:color w:val="000000"/>
                <w:sz w:val="24"/>
                <w:szCs w:val="24"/>
              </w:rPr>
            </w:pPr>
            <w:r>
              <w:rPr>
                <w:color w:val="000000"/>
                <w:sz w:val="24"/>
                <w:szCs w:val="24"/>
              </w:rPr>
              <w:t>iPad lease for recording and photographing sport in PE e.g. recording pupil’s sport techniques and analyse these to further their learning and development.</w:t>
            </w:r>
          </w:p>
          <w:p w:rsidR="003006E2" w:rsidRDefault="0042159A">
            <w:pPr>
              <w:numPr>
                <w:ilvl w:val="0"/>
                <w:numId w:val="1"/>
              </w:numPr>
              <w:pBdr>
                <w:top w:val="nil"/>
                <w:left w:val="nil"/>
                <w:bottom w:val="nil"/>
                <w:right w:val="nil"/>
                <w:between w:val="nil"/>
              </w:pBdr>
              <w:rPr>
                <w:color w:val="000000"/>
                <w:sz w:val="24"/>
                <w:szCs w:val="24"/>
              </w:rPr>
            </w:pPr>
            <w:r>
              <w:rPr>
                <w:color w:val="000000"/>
                <w:sz w:val="24"/>
                <w:szCs w:val="24"/>
              </w:rPr>
              <w:t>Further books purchased which promote a range of sports, active lifestyle and physical/mental wellbe</w:t>
            </w:r>
            <w:r>
              <w:rPr>
                <w:color w:val="000000"/>
                <w:sz w:val="24"/>
                <w:szCs w:val="24"/>
              </w:rPr>
              <w:t>ing.</w:t>
            </w:r>
          </w:p>
          <w:p w:rsidR="003006E2" w:rsidRDefault="0042159A">
            <w:pPr>
              <w:numPr>
                <w:ilvl w:val="0"/>
                <w:numId w:val="1"/>
              </w:numPr>
              <w:pBdr>
                <w:top w:val="nil"/>
                <w:left w:val="nil"/>
                <w:bottom w:val="nil"/>
                <w:right w:val="nil"/>
                <w:between w:val="nil"/>
              </w:pBdr>
              <w:rPr>
                <w:color w:val="000000"/>
                <w:sz w:val="24"/>
                <w:szCs w:val="24"/>
              </w:rPr>
            </w:pPr>
            <w:r>
              <w:rPr>
                <w:color w:val="000000"/>
                <w:sz w:val="24"/>
                <w:szCs w:val="24"/>
              </w:rPr>
              <w:lastRenderedPageBreak/>
              <w:t>Forest School equipment purchased to promote outdoor learning.</w:t>
            </w:r>
          </w:p>
          <w:p w:rsidR="003006E2" w:rsidRDefault="0042159A">
            <w:pPr>
              <w:numPr>
                <w:ilvl w:val="0"/>
                <w:numId w:val="1"/>
              </w:numPr>
              <w:pBdr>
                <w:top w:val="nil"/>
                <w:left w:val="nil"/>
                <w:bottom w:val="nil"/>
                <w:right w:val="nil"/>
                <w:between w:val="nil"/>
              </w:pBdr>
              <w:rPr>
                <w:color w:val="000000"/>
                <w:sz w:val="24"/>
                <w:szCs w:val="24"/>
              </w:rPr>
            </w:pPr>
            <w:r>
              <w:rPr>
                <w:color w:val="000000"/>
                <w:sz w:val="24"/>
                <w:szCs w:val="24"/>
              </w:rPr>
              <w:t>Outdoor learning environment developed to promote physical activity for KS1 children</w:t>
            </w:r>
          </w:p>
        </w:tc>
        <w:tc>
          <w:tcPr>
            <w:tcW w:w="8183" w:type="dxa"/>
            <w:gridSpan w:val="2"/>
          </w:tcPr>
          <w:p w:rsidR="003006E2" w:rsidRDefault="0042159A">
            <w:pPr>
              <w:numPr>
                <w:ilvl w:val="0"/>
                <w:numId w:val="14"/>
              </w:numPr>
              <w:pBdr>
                <w:top w:val="nil"/>
                <w:left w:val="nil"/>
                <w:bottom w:val="nil"/>
                <w:right w:val="nil"/>
                <w:between w:val="nil"/>
              </w:pBdr>
              <w:rPr>
                <w:color w:val="000000"/>
                <w:sz w:val="24"/>
                <w:szCs w:val="24"/>
              </w:rPr>
            </w:pPr>
            <w:r>
              <w:rPr>
                <w:color w:val="000000"/>
                <w:sz w:val="24"/>
                <w:szCs w:val="24"/>
              </w:rPr>
              <w:lastRenderedPageBreak/>
              <w:t>The resources have transformed PE sessions with children being able to use outdoor space safely and pro</w:t>
            </w:r>
            <w:r>
              <w:rPr>
                <w:color w:val="000000"/>
                <w:sz w:val="24"/>
                <w:szCs w:val="24"/>
              </w:rPr>
              <w:t xml:space="preserve">ductively. </w:t>
            </w:r>
          </w:p>
        </w:tc>
      </w:tr>
      <w:tr w:rsidR="003006E2">
        <w:trPr>
          <w:trHeight w:val="1105"/>
        </w:trPr>
        <w:tc>
          <w:tcPr>
            <w:tcW w:w="20" w:type="dxa"/>
          </w:tcPr>
          <w:p w:rsidR="003006E2" w:rsidRDefault="003006E2">
            <w:pPr>
              <w:pBdr>
                <w:top w:val="nil"/>
                <w:left w:val="nil"/>
                <w:bottom w:val="nil"/>
                <w:right w:val="nil"/>
                <w:between w:val="nil"/>
              </w:pBdr>
              <w:spacing w:line="276" w:lineRule="auto"/>
              <w:rPr>
                <w:color w:val="000000"/>
                <w:sz w:val="24"/>
                <w:szCs w:val="24"/>
              </w:rPr>
            </w:pPr>
          </w:p>
        </w:tc>
        <w:tc>
          <w:tcPr>
            <w:tcW w:w="7897" w:type="dxa"/>
            <w:gridSpan w:val="2"/>
          </w:tcPr>
          <w:p w:rsidR="003006E2" w:rsidRDefault="0042159A">
            <w:pPr>
              <w:pBdr>
                <w:top w:val="nil"/>
                <w:left w:val="nil"/>
                <w:bottom w:val="nil"/>
                <w:right w:val="nil"/>
                <w:between w:val="nil"/>
              </w:pBdr>
              <w:ind w:left="80"/>
              <w:rPr>
                <w:b/>
                <w:color w:val="000000"/>
                <w:sz w:val="24"/>
                <w:szCs w:val="24"/>
              </w:rPr>
            </w:pPr>
            <w:r>
              <w:rPr>
                <w:b/>
                <w:color w:val="000000"/>
                <w:sz w:val="24"/>
                <w:szCs w:val="24"/>
              </w:rPr>
              <w:t>PE lead appointed to:</w:t>
            </w:r>
          </w:p>
          <w:p w:rsidR="003006E2" w:rsidRDefault="0042159A">
            <w:pPr>
              <w:numPr>
                <w:ilvl w:val="0"/>
                <w:numId w:val="14"/>
              </w:numPr>
              <w:pBdr>
                <w:top w:val="nil"/>
                <w:left w:val="nil"/>
                <w:bottom w:val="nil"/>
                <w:right w:val="nil"/>
                <w:between w:val="nil"/>
              </w:pBdr>
              <w:rPr>
                <w:color w:val="000000"/>
                <w:sz w:val="24"/>
                <w:szCs w:val="24"/>
              </w:rPr>
            </w:pPr>
            <w:r>
              <w:rPr>
                <w:color w:val="000000"/>
                <w:sz w:val="24"/>
                <w:szCs w:val="24"/>
              </w:rPr>
              <w:t>Support teachers in the delivery of quality PE and a range of sports during school, at lunchtimes and after school.</w:t>
            </w:r>
          </w:p>
          <w:p w:rsidR="003006E2" w:rsidRDefault="0042159A">
            <w:pPr>
              <w:numPr>
                <w:ilvl w:val="0"/>
                <w:numId w:val="14"/>
              </w:numPr>
              <w:pBdr>
                <w:top w:val="nil"/>
                <w:left w:val="nil"/>
                <w:bottom w:val="nil"/>
                <w:right w:val="nil"/>
                <w:between w:val="nil"/>
              </w:pBdr>
              <w:rPr>
                <w:color w:val="000000"/>
                <w:sz w:val="24"/>
                <w:szCs w:val="24"/>
              </w:rPr>
            </w:pPr>
            <w:r>
              <w:rPr>
                <w:color w:val="000000"/>
                <w:sz w:val="24"/>
                <w:szCs w:val="24"/>
              </w:rPr>
              <w:t>Increased support in PE lessons, assisting in teacher confidence and ability to deliver quality first PE lessons.</w:t>
            </w:r>
          </w:p>
          <w:p w:rsidR="003006E2" w:rsidRDefault="0042159A">
            <w:pPr>
              <w:numPr>
                <w:ilvl w:val="0"/>
                <w:numId w:val="14"/>
              </w:numPr>
              <w:pBdr>
                <w:top w:val="nil"/>
                <w:left w:val="nil"/>
                <w:bottom w:val="nil"/>
                <w:right w:val="nil"/>
                <w:between w:val="nil"/>
              </w:pBdr>
              <w:rPr>
                <w:color w:val="000000"/>
                <w:sz w:val="24"/>
                <w:szCs w:val="24"/>
              </w:rPr>
            </w:pPr>
            <w:r>
              <w:rPr>
                <w:color w:val="000000"/>
                <w:sz w:val="24"/>
                <w:szCs w:val="24"/>
              </w:rPr>
              <w:t>Organise and run intra school competitions to help children develop their sporting skills and promote our school values of respect, compassion</w:t>
            </w:r>
            <w:r>
              <w:rPr>
                <w:color w:val="000000"/>
                <w:sz w:val="24"/>
                <w:szCs w:val="24"/>
              </w:rPr>
              <w:t>, friendship and perseverance.</w:t>
            </w:r>
          </w:p>
          <w:p w:rsidR="003006E2" w:rsidRDefault="0042159A">
            <w:pPr>
              <w:numPr>
                <w:ilvl w:val="0"/>
                <w:numId w:val="14"/>
              </w:numPr>
              <w:pBdr>
                <w:top w:val="nil"/>
                <w:left w:val="nil"/>
                <w:bottom w:val="nil"/>
                <w:right w:val="nil"/>
                <w:between w:val="nil"/>
              </w:pBdr>
              <w:rPr>
                <w:color w:val="000000"/>
                <w:sz w:val="24"/>
                <w:szCs w:val="24"/>
              </w:rPr>
            </w:pPr>
            <w:r>
              <w:rPr>
                <w:color w:val="000000"/>
                <w:sz w:val="24"/>
                <w:szCs w:val="24"/>
              </w:rPr>
              <w:t>Be a role model for children in school and help empower them to drive for sporting success.</w:t>
            </w:r>
          </w:p>
        </w:tc>
        <w:tc>
          <w:tcPr>
            <w:tcW w:w="8183" w:type="dxa"/>
            <w:gridSpan w:val="2"/>
          </w:tcPr>
          <w:p w:rsidR="003006E2" w:rsidRDefault="0042159A">
            <w:pPr>
              <w:numPr>
                <w:ilvl w:val="0"/>
                <w:numId w:val="14"/>
              </w:numPr>
              <w:pBdr>
                <w:top w:val="nil"/>
                <w:left w:val="nil"/>
                <w:bottom w:val="nil"/>
                <w:right w:val="nil"/>
                <w:between w:val="nil"/>
              </w:pBdr>
              <w:rPr>
                <w:color w:val="000000"/>
                <w:sz w:val="24"/>
                <w:szCs w:val="24"/>
              </w:rPr>
            </w:pPr>
            <w:r>
              <w:rPr>
                <w:color w:val="000000"/>
                <w:sz w:val="24"/>
                <w:szCs w:val="24"/>
              </w:rPr>
              <w:t>Sports coach has been able to upskill school staff in a range of sports and multi-skills for physical development and good physical a</w:t>
            </w:r>
            <w:r>
              <w:rPr>
                <w:color w:val="000000"/>
                <w:sz w:val="24"/>
                <w:szCs w:val="24"/>
              </w:rPr>
              <w:t xml:space="preserve">nd mental wellbeing. </w:t>
            </w:r>
          </w:p>
          <w:p w:rsidR="003006E2" w:rsidRDefault="0042159A">
            <w:pPr>
              <w:numPr>
                <w:ilvl w:val="0"/>
                <w:numId w:val="14"/>
              </w:numPr>
              <w:pBdr>
                <w:top w:val="nil"/>
                <w:left w:val="nil"/>
                <w:bottom w:val="nil"/>
                <w:right w:val="nil"/>
                <w:between w:val="nil"/>
              </w:pBdr>
              <w:rPr>
                <w:color w:val="000000"/>
                <w:sz w:val="24"/>
                <w:szCs w:val="24"/>
              </w:rPr>
            </w:pPr>
            <w:r>
              <w:rPr>
                <w:color w:val="000000"/>
                <w:sz w:val="24"/>
                <w:szCs w:val="24"/>
              </w:rPr>
              <w:t>Assisting in the organisation and management of inter-school and intra-school events to promote an active lifestyle and giving children the chance to take part in regular, competitive sports.</w:t>
            </w:r>
          </w:p>
          <w:p w:rsidR="003006E2" w:rsidRDefault="003006E2">
            <w:pPr>
              <w:pBdr>
                <w:top w:val="nil"/>
                <w:left w:val="nil"/>
                <w:bottom w:val="nil"/>
                <w:right w:val="nil"/>
                <w:between w:val="nil"/>
              </w:pBdr>
              <w:ind w:left="360"/>
              <w:rPr>
                <w:color w:val="000000"/>
                <w:sz w:val="24"/>
                <w:szCs w:val="24"/>
              </w:rPr>
            </w:pPr>
          </w:p>
        </w:tc>
      </w:tr>
    </w:tbl>
    <w:p w:rsidR="003006E2" w:rsidRDefault="0042159A">
      <w:pPr>
        <w:pBdr>
          <w:top w:val="nil"/>
          <w:left w:val="nil"/>
          <w:bottom w:val="nil"/>
          <w:right w:val="nil"/>
          <w:between w:val="nil"/>
        </w:pBdr>
        <w:spacing w:line="235" w:lineRule="auto"/>
        <w:ind w:right="5795"/>
        <w:rPr>
          <w:b/>
          <w:color w:val="231F20"/>
          <w:sz w:val="24"/>
          <w:szCs w:val="24"/>
        </w:rPr>
      </w:pPr>
      <w:r>
        <w:t xml:space="preserve">               </w:t>
      </w:r>
      <w:r>
        <w:rPr>
          <w:color w:val="231F20"/>
          <w:sz w:val="24"/>
          <w:szCs w:val="24"/>
        </w:rPr>
        <w:t xml:space="preserve">Did you carry forward an underspend from 2019-20 academic year into the current academic year? NO </w:t>
      </w:r>
    </w:p>
    <w:p w:rsidR="003006E2" w:rsidRDefault="0042159A">
      <w:pPr>
        <w:tabs>
          <w:tab w:val="left" w:pos="5759"/>
        </w:tabs>
        <w:spacing w:line="288" w:lineRule="auto"/>
        <w:ind w:left="720"/>
        <w:rPr>
          <w:b/>
          <w:sz w:val="24"/>
          <w:szCs w:val="24"/>
        </w:rPr>
      </w:pPr>
      <w:r>
        <w:rPr>
          <w:b/>
          <w:color w:val="231F20"/>
          <w:sz w:val="24"/>
          <w:szCs w:val="24"/>
        </w:rPr>
        <w:t>Total amount carried forward from 2019/2020</w:t>
      </w:r>
      <w:r>
        <w:rPr>
          <w:b/>
          <w:color w:val="231F20"/>
          <w:sz w:val="24"/>
          <w:szCs w:val="24"/>
        </w:rPr>
        <w:tab/>
        <w:t>£ 0</w:t>
      </w:r>
    </w:p>
    <w:p w:rsidR="003006E2" w:rsidRDefault="0042159A">
      <w:pPr>
        <w:spacing w:line="288" w:lineRule="auto"/>
        <w:ind w:left="720"/>
        <w:rPr>
          <w:b/>
          <w:sz w:val="24"/>
          <w:szCs w:val="24"/>
        </w:rPr>
      </w:pPr>
      <w:r>
        <w:rPr>
          <w:b/>
          <w:color w:val="231F20"/>
          <w:sz w:val="24"/>
          <w:szCs w:val="24"/>
        </w:rPr>
        <w:t>+ Total amount for this academic year 2020/2021 £16,650</w:t>
      </w:r>
    </w:p>
    <w:p w:rsidR="003006E2" w:rsidRDefault="0042159A">
      <w:pPr>
        <w:tabs>
          <w:tab w:val="left" w:pos="5759"/>
        </w:tabs>
        <w:spacing w:line="290" w:lineRule="auto"/>
        <w:ind w:left="720"/>
        <w:rPr>
          <w:b/>
          <w:sz w:val="24"/>
          <w:szCs w:val="24"/>
        </w:rPr>
        <w:sectPr w:rsidR="003006E2">
          <w:footerReference w:type="default" r:id="rId13"/>
          <w:pgSz w:w="16840" w:h="11910" w:orient="landscape"/>
          <w:pgMar w:top="720" w:right="0" w:bottom="620" w:left="0" w:header="0" w:footer="438" w:gutter="0"/>
          <w:cols w:space="720"/>
        </w:sectPr>
      </w:pPr>
      <w:r>
        <w:rPr>
          <w:b/>
          <w:color w:val="231F20"/>
          <w:sz w:val="24"/>
          <w:szCs w:val="24"/>
        </w:rPr>
        <w:t>= Total to be spent by 31st July 2021</w:t>
      </w:r>
      <w:r>
        <w:rPr>
          <w:b/>
          <w:color w:val="231F20"/>
          <w:sz w:val="24"/>
          <w:szCs w:val="24"/>
        </w:rPr>
        <w:tab/>
        <w:t>£3778</w:t>
      </w:r>
    </w:p>
    <w:p w:rsidR="003006E2" w:rsidRDefault="003006E2">
      <w:pPr>
        <w:pBdr>
          <w:top w:val="nil"/>
          <w:left w:val="nil"/>
          <w:bottom w:val="nil"/>
          <w:right w:val="nil"/>
          <w:between w:val="nil"/>
        </w:pBdr>
        <w:spacing w:line="276" w:lineRule="auto"/>
        <w:rPr>
          <w:b/>
          <w:sz w:val="24"/>
          <w:szCs w:val="24"/>
        </w:rPr>
      </w:pPr>
    </w:p>
    <w:tbl>
      <w:tblPr>
        <w:tblStyle w:val="a0"/>
        <w:tblW w:w="1538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582"/>
        <w:gridCol w:w="3798"/>
      </w:tblGrid>
      <w:tr w:rsidR="003006E2">
        <w:trPr>
          <w:trHeight w:val="1760"/>
        </w:trPr>
        <w:tc>
          <w:tcPr>
            <w:tcW w:w="11582" w:type="dxa"/>
          </w:tcPr>
          <w:p w:rsidR="003006E2" w:rsidRDefault="0042159A">
            <w:pPr>
              <w:pBdr>
                <w:top w:val="nil"/>
                <w:left w:val="nil"/>
                <w:bottom w:val="nil"/>
                <w:right w:val="nil"/>
                <w:between w:val="nil"/>
              </w:pBdr>
              <w:spacing w:before="16"/>
              <w:ind w:left="80"/>
              <w:rPr>
                <w:color w:val="000000"/>
                <w:sz w:val="24"/>
                <w:szCs w:val="24"/>
              </w:rPr>
            </w:pPr>
            <w:r>
              <w:rPr>
                <w:color w:val="231F20"/>
                <w:sz w:val="24"/>
                <w:szCs w:val="24"/>
              </w:rPr>
              <w:t>Meeting national curriculum requirements for swimming and water safety.</w:t>
            </w:r>
          </w:p>
          <w:p w:rsidR="003006E2" w:rsidRDefault="003006E2">
            <w:pPr>
              <w:pBdr>
                <w:top w:val="nil"/>
                <w:left w:val="nil"/>
                <w:bottom w:val="nil"/>
                <w:right w:val="nil"/>
                <w:between w:val="nil"/>
              </w:pBdr>
              <w:spacing w:before="6"/>
              <w:rPr>
                <w:b/>
                <w:color w:val="000000"/>
                <w:sz w:val="23"/>
                <w:szCs w:val="23"/>
              </w:rPr>
            </w:pPr>
          </w:p>
          <w:p w:rsidR="003006E2" w:rsidRDefault="0042159A">
            <w:pPr>
              <w:pBdr>
                <w:top w:val="nil"/>
                <w:left w:val="nil"/>
                <w:bottom w:val="nil"/>
                <w:right w:val="nil"/>
                <w:between w:val="nil"/>
              </w:pBdr>
              <w:spacing w:before="1" w:line="235" w:lineRule="auto"/>
              <w:ind w:left="80" w:right="85"/>
              <w:rPr>
                <w:color w:val="000000"/>
                <w:sz w:val="24"/>
                <w:szCs w:val="24"/>
              </w:rPr>
            </w:pPr>
            <w:r>
              <w:rPr>
                <w:color w:val="231F20"/>
                <w:sz w:val="24"/>
                <w:szCs w:val="24"/>
              </w:rPr>
              <w:t>N.B Complete this section to your best ability. For example you might have practised safe self-rescue techniques on dry land which you can transfer to the pool when school swimming restarts.</w:t>
            </w:r>
          </w:p>
          <w:p w:rsidR="003006E2" w:rsidRDefault="0042159A">
            <w:pPr>
              <w:pBdr>
                <w:top w:val="nil"/>
                <w:left w:val="nil"/>
                <w:bottom w:val="nil"/>
                <w:right w:val="nil"/>
                <w:between w:val="nil"/>
              </w:pBdr>
              <w:spacing w:line="288" w:lineRule="auto"/>
              <w:ind w:left="80"/>
              <w:rPr>
                <w:b/>
                <w:color w:val="000000"/>
                <w:sz w:val="24"/>
                <w:szCs w:val="24"/>
              </w:rPr>
            </w:pPr>
            <w:r>
              <w:rPr>
                <w:b/>
                <w:color w:val="231F20"/>
                <w:sz w:val="24"/>
                <w:szCs w:val="24"/>
              </w:rPr>
              <w:t>Due to exceptional circumstances priority should be given to ensu</w:t>
            </w:r>
            <w:r>
              <w:rPr>
                <w:b/>
                <w:color w:val="231F20"/>
                <w:sz w:val="24"/>
                <w:szCs w:val="24"/>
              </w:rPr>
              <w:t>ring that pupils can perform safe self rescue even</w:t>
            </w:r>
          </w:p>
          <w:p w:rsidR="003006E2" w:rsidRDefault="0042159A">
            <w:pPr>
              <w:pBdr>
                <w:top w:val="nil"/>
                <w:left w:val="nil"/>
                <w:bottom w:val="nil"/>
                <w:right w:val="nil"/>
                <w:between w:val="nil"/>
              </w:pBdr>
              <w:spacing w:line="282" w:lineRule="auto"/>
              <w:ind w:left="80"/>
              <w:rPr>
                <w:b/>
                <w:color w:val="000000"/>
                <w:sz w:val="24"/>
                <w:szCs w:val="24"/>
              </w:rPr>
            </w:pPr>
            <w:r>
              <w:rPr>
                <w:b/>
                <w:color w:val="231F20"/>
                <w:sz w:val="24"/>
                <w:szCs w:val="24"/>
              </w:rPr>
              <w:t>if they do not fully meet the first two requirements of the NC programme of study.</w:t>
            </w:r>
          </w:p>
        </w:tc>
        <w:tc>
          <w:tcPr>
            <w:tcW w:w="3798" w:type="dxa"/>
          </w:tcPr>
          <w:p w:rsidR="003006E2" w:rsidRDefault="003006E2">
            <w:pPr>
              <w:pBdr>
                <w:top w:val="nil"/>
                <w:left w:val="nil"/>
                <w:bottom w:val="nil"/>
                <w:right w:val="nil"/>
                <w:between w:val="nil"/>
              </w:pBdr>
              <w:rPr>
                <w:rFonts w:ascii="Times New Roman" w:eastAsia="Times New Roman" w:hAnsi="Times New Roman" w:cs="Times New Roman"/>
                <w:color w:val="000000"/>
                <w:sz w:val="24"/>
                <w:szCs w:val="24"/>
              </w:rPr>
            </w:pPr>
          </w:p>
        </w:tc>
      </w:tr>
      <w:tr w:rsidR="003006E2">
        <w:trPr>
          <w:trHeight w:val="1472"/>
        </w:trPr>
        <w:tc>
          <w:tcPr>
            <w:tcW w:w="11582" w:type="dxa"/>
          </w:tcPr>
          <w:p w:rsidR="003006E2" w:rsidRDefault="0042159A">
            <w:pPr>
              <w:pBdr>
                <w:top w:val="nil"/>
                <w:left w:val="nil"/>
                <w:bottom w:val="nil"/>
                <w:right w:val="nil"/>
                <w:between w:val="nil"/>
              </w:pBdr>
              <w:spacing w:before="20" w:line="235" w:lineRule="auto"/>
              <w:ind w:left="80"/>
              <w:rPr>
                <w:color w:val="000000"/>
                <w:sz w:val="24"/>
                <w:szCs w:val="24"/>
              </w:rPr>
            </w:pPr>
            <w:r>
              <w:rPr>
                <w:color w:val="231F20"/>
                <w:sz w:val="24"/>
                <w:szCs w:val="24"/>
              </w:rPr>
              <w:t>What percentage of your current Year 6 cohort swim competently, confidently and proficiently over a distance of at least 25 metres?</w:t>
            </w:r>
          </w:p>
          <w:p w:rsidR="003006E2" w:rsidRDefault="0042159A">
            <w:pPr>
              <w:pBdr>
                <w:top w:val="nil"/>
                <w:left w:val="nil"/>
                <w:bottom w:val="nil"/>
                <w:right w:val="nil"/>
                <w:between w:val="nil"/>
              </w:pBdr>
              <w:spacing w:before="2" w:line="235" w:lineRule="auto"/>
              <w:ind w:left="80" w:right="85"/>
              <w:rPr>
                <w:color w:val="000000"/>
                <w:sz w:val="24"/>
                <w:szCs w:val="24"/>
              </w:rPr>
            </w:pPr>
            <w:r>
              <w:rPr>
                <w:b/>
                <w:color w:val="231F20"/>
                <w:sz w:val="24"/>
                <w:szCs w:val="24"/>
              </w:rPr>
              <w:t xml:space="preserve">N.B. </w:t>
            </w:r>
            <w:r>
              <w:rPr>
                <w:color w:val="231F20"/>
                <w:sz w:val="24"/>
                <w:szCs w:val="24"/>
              </w:rPr>
              <w:t>Even though your pupils may swim in another year please report on their attainment on leaving primary school at the end</w:t>
            </w:r>
            <w:r>
              <w:rPr>
                <w:color w:val="231F20"/>
                <w:sz w:val="24"/>
                <w:szCs w:val="24"/>
              </w:rPr>
              <w:t xml:space="preserve"> of the summer term 2021.</w:t>
            </w:r>
          </w:p>
          <w:p w:rsidR="003006E2" w:rsidRDefault="0042159A">
            <w:pPr>
              <w:pBdr>
                <w:top w:val="nil"/>
                <w:left w:val="nil"/>
                <w:bottom w:val="nil"/>
                <w:right w:val="nil"/>
                <w:between w:val="nil"/>
              </w:pBdr>
              <w:spacing w:line="281" w:lineRule="auto"/>
              <w:ind w:left="80"/>
              <w:rPr>
                <w:color w:val="000000"/>
                <w:sz w:val="24"/>
                <w:szCs w:val="24"/>
              </w:rPr>
            </w:pPr>
            <w:r>
              <w:rPr>
                <w:color w:val="231F20"/>
                <w:sz w:val="24"/>
                <w:szCs w:val="24"/>
              </w:rPr>
              <w:t>Please see note above.</w:t>
            </w:r>
          </w:p>
        </w:tc>
        <w:tc>
          <w:tcPr>
            <w:tcW w:w="3798" w:type="dxa"/>
          </w:tcPr>
          <w:p w:rsidR="003006E2" w:rsidRDefault="0042159A">
            <w:pPr>
              <w:pBdr>
                <w:top w:val="nil"/>
                <w:left w:val="nil"/>
                <w:bottom w:val="nil"/>
                <w:right w:val="nil"/>
                <w:between w:val="nil"/>
              </w:pBdr>
              <w:spacing w:before="16"/>
              <w:ind w:left="79"/>
              <w:rPr>
                <w:color w:val="000000"/>
                <w:sz w:val="24"/>
                <w:szCs w:val="24"/>
              </w:rPr>
            </w:pPr>
            <w:r>
              <w:rPr>
                <w:color w:val="231F20"/>
                <w:sz w:val="24"/>
                <w:szCs w:val="24"/>
              </w:rPr>
              <w:t>94%</w:t>
            </w:r>
          </w:p>
        </w:tc>
      </w:tr>
      <w:tr w:rsidR="003006E2">
        <w:trPr>
          <w:trHeight w:val="1189"/>
        </w:trPr>
        <w:tc>
          <w:tcPr>
            <w:tcW w:w="11582" w:type="dxa"/>
          </w:tcPr>
          <w:p w:rsidR="003006E2" w:rsidRDefault="0042159A">
            <w:pPr>
              <w:pBdr>
                <w:top w:val="nil"/>
                <w:left w:val="nil"/>
                <w:bottom w:val="nil"/>
                <w:right w:val="nil"/>
                <w:between w:val="nil"/>
              </w:pBdr>
              <w:spacing w:before="20" w:line="235" w:lineRule="auto"/>
              <w:ind w:left="80"/>
              <w:rPr>
                <w:color w:val="000000"/>
                <w:sz w:val="24"/>
                <w:szCs w:val="24"/>
              </w:rPr>
            </w:pPr>
            <w:r>
              <w:rPr>
                <w:color w:val="231F20"/>
                <w:sz w:val="24"/>
                <w:szCs w:val="24"/>
              </w:rPr>
              <w:t>What percentage of your current Year 6 cohort use a range of strokes effectively [for example, front crawl, backstroke and breaststroke]?</w:t>
            </w:r>
          </w:p>
          <w:p w:rsidR="003006E2" w:rsidRDefault="0042159A">
            <w:pPr>
              <w:pBdr>
                <w:top w:val="nil"/>
                <w:left w:val="nil"/>
                <w:bottom w:val="nil"/>
                <w:right w:val="nil"/>
                <w:between w:val="nil"/>
              </w:pBdr>
              <w:spacing w:line="290" w:lineRule="auto"/>
              <w:ind w:left="80"/>
              <w:rPr>
                <w:color w:val="000000"/>
                <w:sz w:val="24"/>
                <w:szCs w:val="24"/>
              </w:rPr>
            </w:pPr>
            <w:r>
              <w:rPr>
                <w:color w:val="231F20"/>
                <w:sz w:val="24"/>
                <w:szCs w:val="24"/>
              </w:rPr>
              <w:t>Please see note above.</w:t>
            </w:r>
          </w:p>
        </w:tc>
        <w:tc>
          <w:tcPr>
            <w:tcW w:w="3798" w:type="dxa"/>
          </w:tcPr>
          <w:p w:rsidR="003006E2" w:rsidRDefault="0042159A">
            <w:pPr>
              <w:pBdr>
                <w:top w:val="nil"/>
                <w:left w:val="nil"/>
                <w:bottom w:val="nil"/>
                <w:right w:val="nil"/>
                <w:between w:val="nil"/>
              </w:pBdr>
              <w:spacing w:before="16"/>
              <w:ind w:left="79"/>
              <w:rPr>
                <w:color w:val="000000"/>
                <w:sz w:val="24"/>
                <w:szCs w:val="24"/>
              </w:rPr>
            </w:pPr>
            <w:r>
              <w:rPr>
                <w:color w:val="231F20"/>
                <w:sz w:val="24"/>
                <w:szCs w:val="24"/>
              </w:rPr>
              <w:t>88%</w:t>
            </w:r>
          </w:p>
        </w:tc>
      </w:tr>
      <w:tr w:rsidR="003006E2">
        <w:trPr>
          <w:trHeight w:val="1227"/>
        </w:trPr>
        <w:tc>
          <w:tcPr>
            <w:tcW w:w="11582" w:type="dxa"/>
          </w:tcPr>
          <w:p w:rsidR="003006E2" w:rsidRDefault="0042159A">
            <w:pPr>
              <w:pBdr>
                <w:top w:val="nil"/>
                <w:left w:val="nil"/>
                <w:bottom w:val="nil"/>
                <w:right w:val="nil"/>
                <w:between w:val="nil"/>
              </w:pBdr>
              <w:spacing w:before="16"/>
              <w:ind w:left="80"/>
              <w:rPr>
                <w:b/>
                <w:color w:val="000000"/>
                <w:sz w:val="24"/>
                <w:szCs w:val="24"/>
              </w:rPr>
            </w:pPr>
            <w:r>
              <w:rPr>
                <w:b/>
                <w:color w:val="231F20"/>
                <w:sz w:val="24"/>
                <w:szCs w:val="24"/>
              </w:rPr>
              <w:t>What percentage of your current Year 6 cohort perform safe self-rescue in different water-based situations?</w:t>
            </w:r>
          </w:p>
        </w:tc>
        <w:tc>
          <w:tcPr>
            <w:tcW w:w="3798" w:type="dxa"/>
          </w:tcPr>
          <w:p w:rsidR="003006E2" w:rsidRDefault="0042159A">
            <w:pPr>
              <w:pBdr>
                <w:top w:val="nil"/>
                <w:left w:val="nil"/>
                <w:bottom w:val="nil"/>
                <w:right w:val="nil"/>
                <w:between w:val="nil"/>
              </w:pBdr>
              <w:spacing w:before="16"/>
              <w:ind w:left="79"/>
              <w:rPr>
                <w:color w:val="000000"/>
                <w:sz w:val="24"/>
                <w:szCs w:val="24"/>
              </w:rPr>
            </w:pPr>
            <w:r>
              <w:rPr>
                <w:color w:val="231F20"/>
                <w:sz w:val="24"/>
                <w:szCs w:val="24"/>
              </w:rPr>
              <w:t>24%</w:t>
            </w:r>
          </w:p>
        </w:tc>
      </w:tr>
      <w:tr w:rsidR="003006E2">
        <w:trPr>
          <w:trHeight w:val="1160"/>
        </w:trPr>
        <w:tc>
          <w:tcPr>
            <w:tcW w:w="11582" w:type="dxa"/>
          </w:tcPr>
          <w:p w:rsidR="003006E2" w:rsidRDefault="0042159A">
            <w:pPr>
              <w:pBdr>
                <w:top w:val="nil"/>
                <w:left w:val="nil"/>
                <w:bottom w:val="nil"/>
                <w:right w:val="nil"/>
                <w:between w:val="nil"/>
              </w:pBdr>
              <w:spacing w:before="20" w:line="235" w:lineRule="auto"/>
              <w:ind w:left="80"/>
              <w:rPr>
                <w:color w:val="000000"/>
                <w:sz w:val="24"/>
                <w:szCs w:val="24"/>
              </w:rPr>
            </w:pPr>
            <w:r>
              <w:rPr>
                <w:color w:val="231F20"/>
                <w:sz w:val="24"/>
                <w:szCs w:val="24"/>
              </w:rPr>
              <w:t xml:space="preserve">Schools can choose to use the Primary PE and sport premium to provide additional provision for swimming but this must be for activity </w:t>
            </w:r>
            <w:r>
              <w:rPr>
                <w:b/>
                <w:color w:val="231F20"/>
                <w:sz w:val="24"/>
                <w:szCs w:val="24"/>
              </w:rPr>
              <w:t xml:space="preserve">over and above </w:t>
            </w:r>
            <w:r>
              <w:rPr>
                <w:color w:val="231F20"/>
                <w:sz w:val="24"/>
                <w:szCs w:val="24"/>
              </w:rPr>
              <w:t>the national curriculum requirements. Have you used it in this way?</w:t>
            </w:r>
          </w:p>
        </w:tc>
        <w:tc>
          <w:tcPr>
            <w:tcW w:w="3798" w:type="dxa"/>
          </w:tcPr>
          <w:p w:rsidR="003006E2" w:rsidRDefault="0042159A">
            <w:pPr>
              <w:pBdr>
                <w:top w:val="nil"/>
                <w:left w:val="nil"/>
                <w:bottom w:val="nil"/>
                <w:right w:val="nil"/>
                <w:between w:val="nil"/>
              </w:pBdr>
              <w:spacing w:before="16"/>
              <w:ind w:left="79"/>
              <w:rPr>
                <w:color w:val="000000"/>
                <w:sz w:val="24"/>
                <w:szCs w:val="24"/>
              </w:rPr>
            </w:pPr>
            <w:r>
              <w:rPr>
                <w:color w:val="231F20"/>
                <w:sz w:val="24"/>
                <w:szCs w:val="24"/>
              </w:rPr>
              <w:t>No</w:t>
            </w:r>
          </w:p>
        </w:tc>
      </w:tr>
    </w:tbl>
    <w:p w:rsidR="003006E2" w:rsidRDefault="003006E2">
      <w:pPr>
        <w:rPr>
          <w:sz w:val="24"/>
          <w:szCs w:val="24"/>
        </w:rPr>
        <w:sectPr w:rsidR="003006E2">
          <w:pgSz w:w="16840" w:h="11910" w:orient="landscape"/>
          <w:pgMar w:top="720" w:right="0" w:bottom="620" w:left="0" w:header="0" w:footer="438" w:gutter="0"/>
          <w:cols w:space="720"/>
        </w:sectPr>
      </w:pPr>
    </w:p>
    <w:p w:rsidR="003006E2" w:rsidRDefault="0042159A">
      <w:pPr>
        <w:pBdr>
          <w:top w:val="nil"/>
          <w:left w:val="nil"/>
          <w:bottom w:val="nil"/>
          <w:right w:val="nil"/>
          <w:between w:val="nil"/>
        </w:pBdr>
        <w:rPr>
          <w:color w:val="000000"/>
          <w:sz w:val="20"/>
          <w:szCs w:val="20"/>
        </w:rPr>
      </w:pPr>
      <w:r>
        <w:rPr>
          <w:noProof/>
          <w:color w:val="000000"/>
          <w:sz w:val="20"/>
          <w:szCs w:val="20"/>
        </w:rPr>
        <w:lastRenderedPageBreak/>
        <mc:AlternateContent>
          <mc:Choice Requires="wpg">
            <w:drawing>
              <wp:inline distT="0" distB="0" distL="0" distR="0">
                <wp:extent cx="7074535" cy="777240"/>
                <wp:effectExtent l="0" t="0" r="0" b="0"/>
                <wp:docPr id="16" name=""/>
                <wp:cNvGraphicFramePr/>
                <a:graphic xmlns:a="http://schemas.openxmlformats.org/drawingml/2006/main">
                  <a:graphicData uri="http://schemas.microsoft.com/office/word/2010/wordprocessingGroup">
                    <wpg:wgp>
                      <wpg:cNvGrpSpPr/>
                      <wpg:grpSpPr>
                        <a:xfrm>
                          <a:off x="0" y="0"/>
                          <a:ext cx="7074535" cy="777240"/>
                          <a:chOff x="1808733" y="3391380"/>
                          <a:chExt cx="7074535" cy="777240"/>
                        </a:xfrm>
                      </wpg:grpSpPr>
                      <wpg:grpSp>
                        <wpg:cNvPr id="5" name="Group 5"/>
                        <wpg:cNvGrpSpPr/>
                        <wpg:grpSpPr>
                          <a:xfrm>
                            <a:off x="1808733" y="3391380"/>
                            <a:ext cx="7074535" cy="777240"/>
                            <a:chOff x="0" y="0"/>
                            <a:chExt cx="11141" cy="1224"/>
                          </a:xfrm>
                        </wpg:grpSpPr>
                        <wps:wsp>
                          <wps:cNvPr id="6" name="Rectangle 6"/>
                          <wps:cNvSpPr/>
                          <wps:spPr>
                            <a:xfrm>
                              <a:off x="0" y="0"/>
                              <a:ext cx="11125" cy="1200"/>
                            </a:xfrm>
                            <a:prstGeom prst="rect">
                              <a:avLst/>
                            </a:prstGeom>
                            <a:noFill/>
                            <a:ln>
                              <a:noFill/>
                            </a:ln>
                          </wps:spPr>
                          <wps:txbx>
                            <w:txbxContent>
                              <w:p w:rsidR="003006E2" w:rsidRDefault="003006E2">
                                <w:pPr>
                                  <w:textDirection w:val="btLr"/>
                                </w:pPr>
                              </w:p>
                            </w:txbxContent>
                          </wps:txbx>
                          <wps:bodyPr spcFirstLastPara="1" wrap="square" lIns="91425" tIns="91425" rIns="91425" bIns="91425" anchor="ctr" anchorCtr="0">
                            <a:noAutofit/>
                          </wps:bodyPr>
                        </wps:wsp>
                        <wps:wsp>
                          <wps:cNvPr id="7" name="Rectangle 7"/>
                          <wps:cNvSpPr/>
                          <wps:spPr>
                            <a:xfrm>
                              <a:off x="0" y="0"/>
                              <a:ext cx="11141" cy="1224"/>
                            </a:xfrm>
                            <a:prstGeom prst="rect">
                              <a:avLst/>
                            </a:prstGeom>
                            <a:solidFill>
                              <a:srgbClr val="006181"/>
                            </a:solidFill>
                            <a:ln>
                              <a:noFill/>
                            </a:ln>
                          </wps:spPr>
                          <wps:txbx>
                            <w:txbxContent>
                              <w:p w:rsidR="003006E2" w:rsidRDefault="003006E2">
                                <w:pPr>
                                  <w:textDirection w:val="btLr"/>
                                </w:pPr>
                              </w:p>
                            </w:txbxContent>
                          </wps:txbx>
                          <wps:bodyPr spcFirstLastPara="1" wrap="square" lIns="91425" tIns="91425" rIns="91425" bIns="91425" anchor="ctr" anchorCtr="0">
                            <a:noAutofit/>
                          </wps:bodyPr>
                        </wps:wsp>
                        <wps:wsp>
                          <wps:cNvPr id="8" name="Rectangle 8"/>
                          <wps:cNvSpPr/>
                          <wps:spPr>
                            <a:xfrm>
                              <a:off x="0" y="0"/>
                              <a:ext cx="11141" cy="1224"/>
                            </a:xfrm>
                            <a:prstGeom prst="rect">
                              <a:avLst/>
                            </a:prstGeom>
                            <a:noFill/>
                            <a:ln>
                              <a:noFill/>
                            </a:ln>
                          </wps:spPr>
                          <wps:txbx>
                            <w:txbxContent>
                              <w:p w:rsidR="003006E2" w:rsidRDefault="0042159A">
                                <w:pPr>
                                  <w:spacing w:before="74" w:line="315" w:lineRule="auto"/>
                                  <w:ind w:left="720" w:firstLine="720"/>
                                  <w:textDirection w:val="btLr"/>
                                </w:pPr>
                                <w:r>
                                  <w:rPr>
                                    <w:b/>
                                    <w:color w:val="FFFFFF"/>
                                    <w:sz w:val="26"/>
                                  </w:rPr>
                                  <w:t>Action Plan and Budget Tracking</w:t>
                                </w:r>
                              </w:p>
                              <w:p w:rsidR="003006E2" w:rsidRDefault="0042159A">
                                <w:pPr>
                                  <w:spacing w:before="2" w:line="234" w:lineRule="auto"/>
                                  <w:ind w:left="720" w:firstLine="720"/>
                                  <w:textDirection w:val="btLr"/>
                                </w:pPr>
                                <w:r>
                                  <w:rPr>
                                    <w:color w:val="FFFFFF"/>
                                    <w:sz w:val="26"/>
                                  </w:rPr>
                                  <w:t>Capture your intended annual spend against the 5 key indicators. Clarify the success criteria and evidence of impact that you intend to measure to evaluate for pupils today and for the future.</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7074535" cy="777240"/>
                <wp:effectExtent b="0" l="0" r="0" t="0"/>
                <wp:docPr id="16"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7074535" cy="777240"/>
                        </a:xfrm>
                        <a:prstGeom prst="rect"/>
                        <a:ln/>
                      </pic:spPr>
                    </pic:pic>
                  </a:graphicData>
                </a:graphic>
              </wp:inline>
            </w:drawing>
          </mc:Fallback>
        </mc:AlternateContent>
      </w:r>
    </w:p>
    <w:p w:rsidR="003006E2" w:rsidRDefault="003006E2">
      <w:pPr>
        <w:pBdr>
          <w:top w:val="nil"/>
          <w:left w:val="nil"/>
          <w:bottom w:val="nil"/>
          <w:right w:val="nil"/>
          <w:between w:val="nil"/>
        </w:pBdr>
        <w:spacing w:before="10" w:after="1"/>
        <w:rPr>
          <w:b/>
          <w:color w:val="000000"/>
          <w:sz w:val="27"/>
          <w:szCs w:val="27"/>
        </w:rPr>
      </w:pPr>
    </w:p>
    <w:tbl>
      <w:tblPr>
        <w:tblStyle w:val="a1"/>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20"/>
        <w:gridCol w:w="3600"/>
        <w:gridCol w:w="1616"/>
        <w:gridCol w:w="3307"/>
        <w:gridCol w:w="3135"/>
      </w:tblGrid>
      <w:tr w:rsidR="003006E2">
        <w:trPr>
          <w:trHeight w:val="383"/>
        </w:trPr>
        <w:tc>
          <w:tcPr>
            <w:tcW w:w="3720" w:type="dxa"/>
          </w:tcPr>
          <w:p w:rsidR="003006E2" w:rsidRDefault="0042159A">
            <w:pPr>
              <w:pBdr>
                <w:top w:val="nil"/>
                <w:left w:val="nil"/>
                <w:bottom w:val="nil"/>
                <w:right w:val="nil"/>
                <w:between w:val="nil"/>
              </w:pBdr>
              <w:spacing w:before="41"/>
              <w:ind w:left="80"/>
              <w:rPr>
                <w:color w:val="000000"/>
                <w:sz w:val="24"/>
                <w:szCs w:val="24"/>
              </w:rPr>
            </w:pPr>
            <w:r>
              <w:rPr>
                <w:b/>
                <w:color w:val="231F20"/>
                <w:sz w:val="24"/>
                <w:szCs w:val="24"/>
              </w:rPr>
              <w:t xml:space="preserve">Academic Year: </w:t>
            </w:r>
            <w:r>
              <w:rPr>
                <w:color w:val="231F20"/>
                <w:sz w:val="24"/>
                <w:szCs w:val="24"/>
              </w:rPr>
              <w:t>2020/21</w:t>
            </w:r>
          </w:p>
        </w:tc>
        <w:tc>
          <w:tcPr>
            <w:tcW w:w="3600" w:type="dxa"/>
          </w:tcPr>
          <w:p w:rsidR="003006E2" w:rsidRDefault="0042159A">
            <w:pPr>
              <w:pBdr>
                <w:top w:val="nil"/>
                <w:left w:val="nil"/>
                <w:bottom w:val="nil"/>
                <w:right w:val="nil"/>
                <w:between w:val="nil"/>
              </w:pBdr>
              <w:spacing w:before="41"/>
              <w:ind w:left="80"/>
              <w:rPr>
                <w:color w:val="000000"/>
                <w:sz w:val="24"/>
                <w:szCs w:val="24"/>
              </w:rPr>
            </w:pPr>
            <w:r>
              <w:rPr>
                <w:b/>
                <w:color w:val="231F20"/>
                <w:sz w:val="24"/>
                <w:szCs w:val="24"/>
              </w:rPr>
              <w:t xml:space="preserve">Total fund allocated: </w:t>
            </w:r>
            <w:r>
              <w:rPr>
                <w:color w:val="231F20"/>
                <w:sz w:val="24"/>
                <w:szCs w:val="24"/>
              </w:rPr>
              <w:t>£</w:t>
            </w:r>
          </w:p>
        </w:tc>
        <w:tc>
          <w:tcPr>
            <w:tcW w:w="4923" w:type="dxa"/>
            <w:gridSpan w:val="2"/>
          </w:tcPr>
          <w:p w:rsidR="003006E2" w:rsidRDefault="0042159A">
            <w:pPr>
              <w:pBdr>
                <w:top w:val="nil"/>
                <w:left w:val="nil"/>
                <w:bottom w:val="nil"/>
                <w:right w:val="nil"/>
                <w:between w:val="nil"/>
              </w:pBdr>
              <w:spacing w:before="41"/>
              <w:ind w:left="80"/>
              <w:rPr>
                <w:b/>
                <w:color w:val="000000"/>
                <w:sz w:val="24"/>
                <w:szCs w:val="24"/>
              </w:rPr>
            </w:pPr>
            <w:r>
              <w:rPr>
                <w:b/>
                <w:color w:val="231F20"/>
                <w:sz w:val="24"/>
                <w:szCs w:val="24"/>
              </w:rPr>
              <w:t>Date Updated:</w:t>
            </w:r>
          </w:p>
        </w:tc>
        <w:tc>
          <w:tcPr>
            <w:tcW w:w="3135" w:type="dxa"/>
            <w:tcBorders>
              <w:top w:val="nil"/>
              <w:right w:val="nil"/>
            </w:tcBorders>
          </w:tcPr>
          <w:p w:rsidR="003006E2" w:rsidRDefault="003006E2">
            <w:pPr>
              <w:pBdr>
                <w:top w:val="nil"/>
                <w:left w:val="nil"/>
                <w:bottom w:val="nil"/>
                <w:right w:val="nil"/>
                <w:between w:val="nil"/>
              </w:pBdr>
              <w:rPr>
                <w:rFonts w:ascii="Times New Roman" w:eastAsia="Times New Roman" w:hAnsi="Times New Roman" w:cs="Times New Roman"/>
                <w:color w:val="000000"/>
                <w:sz w:val="24"/>
                <w:szCs w:val="24"/>
              </w:rPr>
            </w:pPr>
          </w:p>
        </w:tc>
      </w:tr>
      <w:tr w:rsidR="003006E2">
        <w:trPr>
          <w:trHeight w:val="332"/>
        </w:trPr>
        <w:tc>
          <w:tcPr>
            <w:tcW w:w="12243" w:type="dxa"/>
            <w:gridSpan w:val="4"/>
            <w:vMerge w:val="restart"/>
          </w:tcPr>
          <w:p w:rsidR="003006E2" w:rsidRDefault="0042159A">
            <w:pPr>
              <w:pBdr>
                <w:top w:val="nil"/>
                <w:left w:val="nil"/>
                <w:bottom w:val="nil"/>
                <w:right w:val="nil"/>
                <w:between w:val="nil"/>
              </w:pBdr>
              <w:spacing w:before="46" w:line="235" w:lineRule="auto"/>
              <w:ind w:left="80"/>
              <w:rPr>
                <w:color w:val="000000"/>
                <w:sz w:val="24"/>
                <w:szCs w:val="24"/>
              </w:rPr>
            </w:pPr>
            <w:r>
              <w:rPr>
                <w:b/>
                <w:color w:val="007F97"/>
                <w:sz w:val="24"/>
                <w:szCs w:val="24"/>
              </w:rPr>
              <w:t xml:space="preserve">Key indicator 1: </w:t>
            </w:r>
            <w:r>
              <w:rPr>
                <w:color w:val="007F97"/>
                <w:sz w:val="24"/>
                <w:szCs w:val="24"/>
              </w:rPr>
              <w:t xml:space="preserve">The engagement of </w:t>
            </w:r>
            <w:r>
              <w:rPr>
                <w:color w:val="007F97"/>
                <w:sz w:val="24"/>
                <w:szCs w:val="24"/>
                <w:u w:val="single"/>
              </w:rPr>
              <w:t>all</w:t>
            </w:r>
            <w:r>
              <w:rPr>
                <w:color w:val="007F97"/>
                <w:sz w:val="24"/>
                <w:szCs w:val="24"/>
              </w:rPr>
              <w:t xml:space="preserve"> pupils in regular physical activity – Chief Medical Officers guidelines recommend that primary school pupils undertake at least 30 minutes of physical activity a day in school</w:t>
            </w:r>
          </w:p>
        </w:tc>
        <w:tc>
          <w:tcPr>
            <w:tcW w:w="3135" w:type="dxa"/>
          </w:tcPr>
          <w:p w:rsidR="003006E2" w:rsidRDefault="0042159A">
            <w:pPr>
              <w:pBdr>
                <w:top w:val="nil"/>
                <w:left w:val="nil"/>
                <w:bottom w:val="nil"/>
                <w:right w:val="nil"/>
                <w:between w:val="nil"/>
              </w:pBdr>
              <w:spacing w:before="41" w:line="272" w:lineRule="auto"/>
              <w:ind w:left="62" w:right="97"/>
              <w:jc w:val="center"/>
              <w:rPr>
                <w:color w:val="000000"/>
                <w:sz w:val="24"/>
                <w:szCs w:val="24"/>
              </w:rPr>
            </w:pPr>
            <w:r>
              <w:rPr>
                <w:color w:val="231F20"/>
                <w:sz w:val="24"/>
                <w:szCs w:val="24"/>
              </w:rPr>
              <w:t>Percentage of total allocation:</w:t>
            </w:r>
          </w:p>
        </w:tc>
      </w:tr>
      <w:tr w:rsidR="003006E2">
        <w:trPr>
          <w:trHeight w:val="332"/>
        </w:trPr>
        <w:tc>
          <w:tcPr>
            <w:tcW w:w="12243" w:type="dxa"/>
            <w:gridSpan w:val="4"/>
            <w:vMerge/>
          </w:tcPr>
          <w:p w:rsidR="003006E2" w:rsidRDefault="003006E2">
            <w:pPr>
              <w:pBdr>
                <w:top w:val="nil"/>
                <w:left w:val="nil"/>
                <w:bottom w:val="nil"/>
                <w:right w:val="nil"/>
                <w:between w:val="nil"/>
              </w:pBdr>
              <w:spacing w:line="276" w:lineRule="auto"/>
              <w:rPr>
                <w:color w:val="000000"/>
                <w:sz w:val="24"/>
                <w:szCs w:val="24"/>
              </w:rPr>
            </w:pPr>
          </w:p>
        </w:tc>
        <w:tc>
          <w:tcPr>
            <w:tcW w:w="3135" w:type="dxa"/>
          </w:tcPr>
          <w:p w:rsidR="003006E2" w:rsidRDefault="0042159A">
            <w:pPr>
              <w:pBdr>
                <w:top w:val="nil"/>
                <w:left w:val="nil"/>
                <w:bottom w:val="nil"/>
                <w:right w:val="nil"/>
                <w:between w:val="nil"/>
              </w:pBdr>
              <w:spacing w:before="41" w:line="272" w:lineRule="auto"/>
              <w:ind w:left="21"/>
              <w:jc w:val="center"/>
              <w:rPr>
                <w:color w:val="000000"/>
                <w:sz w:val="24"/>
                <w:szCs w:val="24"/>
              </w:rPr>
            </w:pPr>
            <w:r>
              <w:rPr>
                <w:color w:val="231F20"/>
                <w:sz w:val="24"/>
                <w:szCs w:val="24"/>
              </w:rPr>
              <w:t>%</w:t>
            </w:r>
          </w:p>
        </w:tc>
      </w:tr>
      <w:tr w:rsidR="003006E2">
        <w:trPr>
          <w:trHeight w:val="390"/>
        </w:trPr>
        <w:tc>
          <w:tcPr>
            <w:tcW w:w="3720" w:type="dxa"/>
          </w:tcPr>
          <w:p w:rsidR="003006E2" w:rsidRDefault="0042159A">
            <w:pPr>
              <w:pBdr>
                <w:top w:val="nil"/>
                <w:left w:val="nil"/>
                <w:bottom w:val="nil"/>
                <w:right w:val="nil"/>
                <w:between w:val="nil"/>
              </w:pBdr>
              <w:spacing w:before="41"/>
              <w:ind w:left="1535" w:right="1515"/>
              <w:jc w:val="center"/>
              <w:rPr>
                <w:b/>
                <w:color w:val="000000"/>
                <w:sz w:val="24"/>
                <w:szCs w:val="24"/>
              </w:rPr>
            </w:pPr>
            <w:r>
              <w:rPr>
                <w:b/>
                <w:color w:val="231F20"/>
                <w:sz w:val="24"/>
                <w:szCs w:val="24"/>
              </w:rPr>
              <w:t>Intent</w:t>
            </w:r>
          </w:p>
        </w:tc>
        <w:tc>
          <w:tcPr>
            <w:tcW w:w="5216" w:type="dxa"/>
            <w:gridSpan w:val="2"/>
          </w:tcPr>
          <w:p w:rsidR="003006E2" w:rsidRDefault="0042159A">
            <w:pPr>
              <w:pBdr>
                <w:top w:val="nil"/>
                <w:left w:val="nil"/>
                <w:bottom w:val="nil"/>
                <w:right w:val="nil"/>
                <w:between w:val="nil"/>
              </w:pBdr>
              <w:spacing w:before="41"/>
              <w:ind w:left="1781" w:right="1760"/>
              <w:jc w:val="center"/>
              <w:rPr>
                <w:b/>
                <w:color w:val="000000"/>
                <w:sz w:val="24"/>
                <w:szCs w:val="24"/>
              </w:rPr>
            </w:pPr>
            <w:r>
              <w:rPr>
                <w:b/>
                <w:color w:val="231F20"/>
                <w:sz w:val="24"/>
                <w:szCs w:val="24"/>
              </w:rPr>
              <w:t>Implementation</w:t>
            </w:r>
          </w:p>
        </w:tc>
        <w:tc>
          <w:tcPr>
            <w:tcW w:w="3307" w:type="dxa"/>
          </w:tcPr>
          <w:p w:rsidR="003006E2" w:rsidRDefault="0042159A">
            <w:pPr>
              <w:pBdr>
                <w:top w:val="nil"/>
                <w:left w:val="nil"/>
                <w:bottom w:val="nil"/>
                <w:right w:val="nil"/>
                <w:between w:val="nil"/>
              </w:pBdr>
              <w:spacing w:before="41"/>
              <w:ind w:left="1288" w:right="1268"/>
              <w:jc w:val="center"/>
              <w:rPr>
                <w:b/>
                <w:color w:val="000000"/>
                <w:sz w:val="24"/>
                <w:szCs w:val="24"/>
              </w:rPr>
            </w:pPr>
            <w:r>
              <w:rPr>
                <w:b/>
                <w:color w:val="231F20"/>
                <w:sz w:val="24"/>
                <w:szCs w:val="24"/>
              </w:rPr>
              <w:t>Impact</w:t>
            </w:r>
          </w:p>
        </w:tc>
        <w:tc>
          <w:tcPr>
            <w:tcW w:w="3135" w:type="dxa"/>
          </w:tcPr>
          <w:p w:rsidR="003006E2" w:rsidRDefault="003006E2">
            <w:pPr>
              <w:pBdr>
                <w:top w:val="nil"/>
                <w:left w:val="nil"/>
                <w:bottom w:val="nil"/>
                <w:right w:val="nil"/>
                <w:between w:val="nil"/>
              </w:pBdr>
              <w:rPr>
                <w:rFonts w:ascii="Times New Roman" w:eastAsia="Times New Roman" w:hAnsi="Times New Roman" w:cs="Times New Roman"/>
                <w:color w:val="000000"/>
                <w:sz w:val="24"/>
                <w:szCs w:val="24"/>
              </w:rPr>
            </w:pPr>
          </w:p>
        </w:tc>
      </w:tr>
      <w:tr w:rsidR="003006E2">
        <w:trPr>
          <w:trHeight w:val="1472"/>
        </w:trPr>
        <w:tc>
          <w:tcPr>
            <w:tcW w:w="3720" w:type="dxa"/>
          </w:tcPr>
          <w:p w:rsidR="003006E2" w:rsidRDefault="0042159A">
            <w:pPr>
              <w:pBdr>
                <w:top w:val="nil"/>
                <w:left w:val="nil"/>
                <w:bottom w:val="nil"/>
                <w:right w:val="nil"/>
                <w:between w:val="nil"/>
              </w:pBdr>
              <w:spacing w:before="46" w:line="235" w:lineRule="auto"/>
              <w:ind w:left="80" w:right="302"/>
              <w:rPr>
                <w:color w:val="000000"/>
                <w:sz w:val="24"/>
                <w:szCs w:val="24"/>
              </w:rPr>
            </w:pPr>
            <w:r>
              <w:rPr>
                <w:color w:val="231F20"/>
                <w:sz w:val="24"/>
                <w:szCs w:val="24"/>
              </w:rPr>
              <w:t>Your school focus should be clear what you want the pupils to know and be able to do and about</w:t>
            </w:r>
          </w:p>
          <w:p w:rsidR="003006E2" w:rsidRDefault="0042159A">
            <w:pPr>
              <w:pBdr>
                <w:top w:val="nil"/>
                <w:left w:val="nil"/>
                <w:bottom w:val="nil"/>
                <w:right w:val="nil"/>
                <w:between w:val="nil"/>
              </w:pBdr>
              <w:spacing w:line="289" w:lineRule="auto"/>
              <w:ind w:left="80"/>
              <w:rPr>
                <w:color w:val="000000"/>
                <w:sz w:val="24"/>
                <w:szCs w:val="24"/>
              </w:rPr>
            </w:pPr>
            <w:r>
              <w:rPr>
                <w:color w:val="231F20"/>
                <w:sz w:val="24"/>
                <w:szCs w:val="24"/>
              </w:rPr>
              <w:t>what they need to learn and to</w:t>
            </w:r>
          </w:p>
          <w:p w:rsidR="003006E2" w:rsidRDefault="0042159A">
            <w:pPr>
              <w:pBdr>
                <w:top w:val="nil"/>
                <w:left w:val="nil"/>
                <w:bottom w:val="nil"/>
                <w:right w:val="nil"/>
                <w:between w:val="nil"/>
              </w:pBdr>
              <w:spacing w:line="256" w:lineRule="auto"/>
              <w:ind w:left="80"/>
              <w:rPr>
                <w:color w:val="000000"/>
                <w:sz w:val="24"/>
                <w:szCs w:val="24"/>
              </w:rPr>
            </w:pPr>
            <w:r>
              <w:rPr>
                <w:color w:val="231F20"/>
                <w:sz w:val="24"/>
                <w:szCs w:val="24"/>
              </w:rPr>
              <w:t>consolidate through practice:</w:t>
            </w:r>
          </w:p>
        </w:tc>
        <w:tc>
          <w:tcPr>
            <w:tcW w:w="3600" w:type="dxa"/>
          </w:tcPr>
          <w:p w:rsidR="003006E2" w:rsidRDefault="0042159A">
            <w:pPr>
              <w:pBdr>
                <w:top w:val="nil"/>
                <w:left w:val="nil"/>
                <w:bottom w:val="nil"/>
                <w:right w:val="nil"/>
                <w:between w:val="nil"/>
              </w:pBdr>
              <w:spacing w:before="46" w:line="235" w:lineRule="auto"/>
              <w:ind w:left="80" w:right="171"/>
              <w:rPr>
                <w:color w:val="000000"/>
                <w:sz w:val="24"/>
                <w:szCs w:val="24"/>
              </w:rPr>
            </w:pPr>
            <w:r>
              <w:rPr>
                <w:color w:val="231F20"/>
                <w:sz w:val="24"/>
                <w:szCs w:val="24"/>
              </w:rPr>
              <w:t>Make sure your actions to achieve are linked to your intentions:</w:t>
            </w:r>
          </w:p>
        </w:tc>
        <w:tc>
          <w:tcPr>
            <w:tcW w:w="1616" w:type="dxa"/>
          </w:tcPr>
          <w:p w:rsidR="003006E2" w:rsidRDefault="0042159A">
            <w:pPr>
              <w:pBdr>
                <w:top w:val="nil"/>
                <w:left w:val="nil"/>
                <w:bottom w:val="nil"/>
                <w:right w:val="nil"/>
                <w:between w:val="nil"/>
              </w:pBdr>
              <w:spacing w:before="46" w:line="235" w:lineRule="auto"/>
              <w:ind w:left="80" w:right="547"/>
              <w:rPr>
                <w:color w:val="000000"/>
                <w:sz w:val="24"/>
                <w:szCs w:val="24"/>
              </w:rPr>
            </w:pPr>
            <w:r>
              <w:rPr>
                <w:color w:val="231F20"/>
                <w:sz w:val="24"/>
                <w:szCs w:val="24"/>
              </w:rPr>
              <w:t>Funding allocated:</w:t>
            </w:r>
          </w:p>
        </w:tc>
        <w:tc>
          <w:tcPr>
            <w:tcW w:w="3307" w:type="dxa"/>
          </w:tcPr>
          <w:p w:rsidR="003006E2" w:rsidRDefault="0042159A">
            <w:pPr>
              <w:pBdr>
                <w:top w:val="nil"/>
                <w:left w:val="nil"/>
                <w:bottom w:val="nil"/>
                <w:right w:val="nil"/>
                <w:between w:val="nil"/>
              </w:pBdr>
              <w:spacing w:before="46" w:line="235" w:lineRule="auto"/>
              <w:ind w:left="80" w:right="436"/>
              <w:rPr>
                <w:color w:val="000000"/>
                <w:sz w:val="24"/>
                <w:szCs w:val="24"/>
              </w:rPr>
            </w:pPr>
            <w:r>
              <w:rPr>
                <w:color w:val="231F20"/>
                <w:sz w:val="24"/>
                <w:szCs w:val="24"/>
              </w:rPr>
              <w:t>Evidence of impact: what do pupils now know and what can they now do? What has changed?:</w:t>
            </w:r>
          </w:p>
        </w:tc>
        <w:tc>
          <w:tcPr>
            <w:tcW w:w="3135" w:type="dxa"/>
          </w:tcPr>
          <w:p w:rsidR="003006E2" w:rsidRDefault="0042159A">
            <w:pPr>
              <w:pBdr>
                <w:top w:val="nil"/>
                <w:left w:val="nil"/>
                <w:bottom w:val="nil"/>
                <w:right w:val="nil"/>
                <w:between w:val="nil"/>
              </w:pBdr>
              <w:spacing w:before="46" w:line="235" w:lineRule="auto"/>
              <w:ind w:left="80" w:right="267"/>
              <w:rPr>
                <w:color w:val="000000"/>
                <w:sz w:val="24"/>
                <w:szCs w:val="24"/>
              </w:rPr>
            </w:pPr>
            <w:r>
              <w:rPr>
                <w:color w:val="231F20"/>
                <w:sz w:val="24"/>
                <w:szCs w:val="24"/>
              </w:rPr>
              <w:t>Sustainability and suggested next steps:</w:t>
            </w:r>
          </w:p>
        </w:tc>
      </w:tr>
      <w:tr w:rsidR="003006E2">
        <w:trPr>
          <w:trHeight w:val="2939"/>
        </w:trPr>
        <w:tc>
          <w:tcPr>
            <w:tcW w:w="3720" w:type="dxa"/>
            <w:tcBorders>
              <w:bottom w:val="single" w:sz="4" w:space="0" w:color="000000"/>
            </w:tcBorders>
          </w:tcPr>
          <w:p w:rsidR="003006E2" w:rsidRDefault="0042159A">
            <w:pPr>
              <w:pBdr>
                <w:top w:val="nil"/>
                <w:left w:val="nil"/>
                <w:bottom w:val="nil"/>
                <w:right w:val="nil"/>
                <w:between w:val="nil"/>
              </w:pBdr>
              <w:rPr>
                <w:color w:val="000000"/>
                <w:sz w:val="24"/>
                <w:szCs w:val="24"/>
              </w:rPr>
            </w:pPr>
            <w:r>
              <w:rPr>
                <w:color w:val="000000"/>
                <w:sz w:val="24"/>
                <w:szCs w:val="24"/>
              </w:rPr>
              <w:t>To increase physical activity throughout school for all children with the aim of providing at least 30 minutes of physical activity a day.</w:t>
            </w:r>
          </w:p>
        </w:tc>
        <w:tc>
          <w:tcPr>
            <w:tcW w:w="3600" w:type="dxa"/>
            <w:tcBorders>
              <w:bottom w:val="single" w:sz="12" w:space="0" w:color="231F20"/>
            </w:tcBorders>
          </w:tcPr>
          <w:p w:rsidR="003006E2" w:rsidRDefault="0042159A">
            <w:pPr>
              <w:numPr>
                <w:ilvl w:val="0"/>
                <w:numId w:val="2"/>
              </w:numPr>
              <w:pBdr>
                <w:top w:val="nil"/>
                <w:left w:val="nil"/>
                <w:bottom w:val="nil"/>
                <w:right w:val="nil"/>
                <w:between w:val="nil"/>
              </w:pBdr>
              <w:rPr>
                <w:color w:val="000000"/>
                <w:sz w:val="24"/>
                <w:szCs w:val="24"/>
              </w:rPr>
            </w:pPr>
            <w:r>
              <w:rPr>
                <w:color w:val="000000"/>
                <w:sz w:val="24"/>
                <w:szCs w:val="24"/>
              </w:rPr>
              <w:t>Timetabled 2 hours of PE a week for all children in school.</w:t>
            </w:r>
          </w:p>
          <w:p w:rsidR="003006E2" w:rsidRDefault="0042159A">
            <w:pPr>
              <w:pBdr>
                <w:top w:val="nil"/>
                <w:left w:val="nil"/>
                <w:bottom w:val="nil"/>
                <w:right w:val="nil"/>
                <w:between w:val="nil"/>
              </w:pBdr>
              <w:ind w:left="420"/>
              <w:rPr>
                <w:color w:val="000000"/>
                <w:sz w:val="24"/>
                <w:szCs w:val="24"/>
              </w:rPr>
            </w:pPr>
            <w:r>
              <w:rPr>
                <w:color w:val="000000"/>
                <w:sz w:val="24"/>
                <w:szCs w:val="24"/>
              </w:rPr>
              <w:t>Equipment purchased to improve PE equipment</w:t>
            </w: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42159A">
            <w:pPr>
              <w:numPr>
                <w:ilvl w:val="0"/>
                <w:numId w:val="2"/>
              </w:numPr>
              <w:pBdr>
                <w:top w:val="nil"/>
                <w:left w:val="nil"/>
                <w:bottom w:val="nil"/>
                <w:right w:val="nil"/>
                <w:between w:val="nil"/>
              </w:pBdr>
              <w:rPr>
                <w:color w:val="000000"/>
                <w:sz w:val="24"/>
                <w:szCs w:val="24"/>
              </w:rPr>
            </w:pPr>
            <w:r>
              <w:rPr>
                <w:color w:val="000000"/>
                <w:sz w:val="24"/>
                <w:szCs w:val="24"/>
              </w:rPr>
              <w:t>Purchased new playground and sporting equipment for all children to use in PE lessons and at break times.</w:t>
            </w:r>
          </w:p>
          <w:p w:rsidR="003006E2" w:rsidRDefault="003006E2">
            <w:pPr>
              <w:pBdr>
                <w:top w:val="nil"/>
                <w:left w:val="nil"/>
                <w:bottom w:val="nil"/>
                <w:right w:val="nil"/>
                <w:between w:val="nil"/>
              </w:pBdr>
              <w:ind w:left="80"/>
              <w:rPr>
                <w:color w:val="000000"/>
                <w:sz w:val="24"/>
                <w:szCs w:val="24"/>
              </w:rPr>
            </w:pPr>
          </w:p>
          <w:p w:rsidR="003006E2" w:rsidRDefault="003006E2">
            <w:pPr>
              <w:pBdr>
                <w:top w:val="nil"/>
                <w:left w:val="nil"/>
                <w:bottom w:val="nil"/>
                <w:right w:val="nil"/>
                <w:between w:val="nil"/>
              </w:pBdr>
              <w:ind w:left="80"/>
              <w:rPr>
                <w:color w:val="000000"/>
                <w:sz w:val="24"/>
                <w:szCs w:val="24"/>
              </w:rPr>
            </w:pPr>
          </w:p>
          <w:p w:rsidR="003006E2" w:rsidRDefault="0042159A">
            <w:pPr>
              <w:numPr>
                <w:ilvl w:val="0"/>
                <w:numId w:val="2"/>
              </w:numPr>
              <w:pBdr>
                <w:top w:val="nil"/>
                <w:left w:val="nil"/>
                <w:bottom w:val="nil"/>
                <w:right w:val="nil"/>
                <w:between w:val="nil"/>
              </w:pBdr>
              <w:rPr>
                <w:color w:val="000000"/>
                <w:sz w:val="24"/>
                <w:szCs w:val="24"/>
              </w:rPr>
            </w:pPr>
            <w:r>
              <w:rPr>
                <w:color w:val="000000"/>
                <w:sz w:val="24"/>
                <w:szCs w:val="24"/>
              </w:rPr>
              <w:t>Forest School equipment (fire pit, cooking tools, ingredients)</w:t>
            </w:r>
          </w:p>
        </w:tc>
        <w:tc>
          <w:tcPr>
            <w:tcW w:w="1616" w:type="dxa"/>
            <w:tcBorders>
              <w:bottom w:val="single" w:sz="12" w:space="0" w:color="231F20"/>
            </w:tcBorders>
          </w:tcPr>
          <w:p w:rsidR="003006E2" w:rsidRDefault="0042159A">
            <w:pPr>
              <w:pBdr>
                <w:top w:val="nil"/>
                <w:left w:val="nil"/>
                <w:bottom w:val="nil"/>
                <w:right w:val="nil"/>
                <w:between w:val="nil"/>
              </w:pBdr>
              <w:rPr>
                <w:color w:val="000000"/>
                <w:sz w:val="24"/>
                <w:szCs w:val="24"/>
              </w:rPr>
            </w:pPr>
            <w:bookmarkStart w:id="1" w:name="_heading=h.gjdgxs" w:colFirst="0" w:colLast="0"/>
            <w:bookmarkEnd w:id="1"/>
            <w:r>
              <w:rPr>
                <w:color w:val="000000"/>
                <w:sz w:val="24"/>
                <w:szCs w:val="24"/>
              </w:rPr>
              <w:t>£150</w:t>
            </w: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42159A">
            <w:pPr>
              <w:pBdr>
                <w:top w:val="nil"/>
                <w:left w:val="nil"/>
                <w:bottom w:val="nil"/>
                <w:right w:val="nil"/>
                <w:between w:val="nil"/>
              </w:pBdr>
              <w:rPr>
                <w:color w:val="000000"/>
                <w:sz w:val="24"/>
                <w:szCs w:val="24"/>
              </w:rPr>
            </w:pPr>
            <w:r>
              <w:rPr>
                <w:color w:val="000000"/>
                <w:sz w:val="24"/>
                <w:szCs w:val="24"/>
              </w:rPr>
              <w:t>£1500</w:t>
            </w: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42159A">
            <w:pPr>
              <w:pBdr>
                <w:top w:val="nil"/>
                <w:left w:val="nil"/>
                <w:bottom w:val="nil"/>
                <w:right w:val="nil"/>
                <w:between w:val="nil"/>
              </w:pBdr>
              <w:rPr>
                <w:color w:val="000000"/>
                <w:sz w:val="24"/>
                <w:szCs w:val="24"/>
              </w:rPr>
            </w:pPr>
            <w:r>
              <w:rPr>
                <w:color w:val="000000"/>
                <w:sz w:val="24"/>
                <w:szCs w:val="24"/>
              </w:rPr>
              <w:t>£500</w:t>
            </w:r>
          </w:p>
        </w:tc>
        <w:tc>
          <w:tcPr>
            <w:tcW w:w="3307" w:type="dxa"/>
            <w:tcBorders>
              <w:bottom w:val="single" w:sz="12" w:space="0" w:color="231F20"/>
            </w:tcBorders>
          </w:tcPr>
          <w:p w:rsidR="003006E2" w:rsidRDefault="0042159A">
            <w:pPr>
              <w:pBdr>
                <w:top w:val="nil"/>
                <w:left w:val="nil"/>
                <w:bottom w:val="nil"/>
                <w:right w:val="nil"/>
                <w:between w:val="nil"/>
              </w:pBdr>
              <w:rPr>
                <w:color w:val="000000"/>
                <w:sz w:val="24"/>
                <w:szCs w:val="24"/>
              </w:rPr>
            </w:pPr>
            <w:r>
              <w:rPr>
                <w:color w:val="000000"/>
                <w:sz w:val="24"/>
                <w:szCs w:val="24"/>
              </w:rPr>
              <w:t xml:space="preserve">All classes are timetabled 2 hours of PE, checked by the PE lead to ensure they meet the minimum requirements of an active day. </w:t>
            </w: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42159A">
            <w:pPr>
              <w:pBdr>
                <w:top w:val="nil"/>
                <w:left w:val="nil"/>
                <w:bottom w:val="nil"/>
                <w:right w:val="nil"/>
                <w:between w:val="nil"/>
              </w:pBdr>
              <w:rPr>
                <w:color w:val="000000"/>
                <w:sz w:val="24"/>
                <w:szCs w:val="24"/>
              </w:rPr>
            </w:pPr>
            <w:r>
              <w:rPr>
                <w:color w:val="000000"/>
                <w:sz w:val="24"/>
                <w:szCs w:val="24"/>
              </w:rPr>
              <w:t xml:space="preserve">New equipment was chosen by the pupils who have used it during their PE lessons and also in their free time to maintain an </w:t>
            </w:r>
            <w:r>
              <w:rPr>
                <w:color w:val="000000"/>
                <w:sz w:val="24"/>
                <w:szCs w:val="24"/>
              </w:rPr>
              <w:t xml:space="preserve">active lifestyle. </w:t>
            </w:r>
          </w:p>
        </w:tc>
        <w:tc>
          <w:tcPr>
            <w:tcW w:w="3135" w:type="dxa"/>
            <w:tcBorders>
              <w:bottom w:val="single" w:sz="12" w:space="0" w:color="231F20"/>
            </w:tcBorders>
          </w:tcPr>
          <w:p w:rsidR="003006E2" w:rsidRDefault="0042159A">
            <w:pPr>
              <w:pBdr>
                <w:top w:val="nil"/>
                <w:left w:val="nil"/>
                <w:bottom w:val="nil"/>
                <w:right w:val="nil"/>
                <w:between w:val="nil"/>
              </w:pBdr>
              <w:rPr>
                <w:b/>
                <w:color w:val="000000"/>
                <w:sz w:val="24"/>
                <w:szCs w:val="24"/>
              </w:rPr>
            </w:pPr>
            <w:r>
              <w:rPr>
                <w:b/>
                <w:color w:val="000000"/>
                <w:sz w:val="24"/>
                <w:szCs w:val="24"/>
              </w:rPr>
              <w:t>Longer term for children:</w:t>
            </w:r>
          </w:p>
          <w:p w:rsidR="003006E2" w:rsidRDefault="0042159A">
            <w:pPr>
              <w:numPr>
                <w:ilvl w:val="0"/>
                <w:numId w:val="3"/>
              </w:numPr>
              <w:pBdr>
                <w:top w:val="nil"/>
                <w:left w:val="nil"/>
                <w:bottom w:val="nil"/>
                <w:right w:val="nil"/>
                <w:between w:val="nil"/>
              </w:pBdr>
              <w:rPr>
                <w:color w:val="000000"/>
                <w:sz w:val="24"/>
                <w:szCs w:val="24"/>
              </w:rPr>
            </w:pPr>
            <w:r>
              <w:rPr>
                <w:color w:val="000000"/>
                <w:sz w:val="24"/>
                <w:szCs w:val="24"/>
              </w:rPr>
              <w:t>Increase physical activity to 60 minutes a day.</w:t>
            </w:r>
          </w:p>
          <w:p w:rsidR="003006E2" w:rsidRDefault="0042159A">
            <w:pPr>
              <w:numPr>
                <w:ilvl w:val="0"/>
                <w:numId w:val="3"/>
              </w:numPr>
              <w:pBdr>
                <w:top w:val="nil"/>
                <w:left w:val="nil"/>
                <w:bottom w:val="nil"/>
                <w:right w:val="nil"/>
                <w:between w:val="nil"/>
              </w:pBdr>
              <w:rPr>
                <w:color w:val="000000"/>
                <w:sz w:val="24"/>
                <w:szCs w:val="24"/>
              </w:rPr>
            </w:pPr>
            <w:r>
              <w:rPr>
                <w:color w:val="000000"/>
                <w:sz w:val="24"/>
                <w:szCs w:val="24"/>
              </w:rPr>
              <w:t>Encourage more than 50% of children to attend a school sports club each week.</w:t>
            </w:r>
          </w:p>
          <w:p w:rsidR="003006E2" w:rsidRDefault="0042159A">
            <w:pPr>
              <w:pBdr>
                <w:top w:val="nil"/>
                <w:left w:val="nil"/>
                <w:bottom w:val="nil"/>
                <w:right w:val="nil"/>
                <w:between w:val="nil"/>
              </w:pBdr>
              <w:ind w:left="80"/>
              <w:rPr>
                <w:b/>
                <w:color w:val="000000"/>
                <w:sz w:val="24"/>
                <w:szCs w:val="24"/>
              </w:rPr>
            </w:pPr>
            <w:r>
              <w:rPr>
                <w:b/>
                <w:color w:val="000000"/>
                <w:sz w:val="24"/>
                <w:szCs w:val="24"/>
              </w:rPr>
              <w:t>Longer term for staff:</w:t>
            </w:r>
          </w:p>
          <w:p w:rsidR="003006E2" w:rsidRDefault="0042159A">
            <w:pPr>
              <w:numPr>
                <w:ilvl w:val="0"/>
                <w:numId w:val="3"/>
              </w:numPr>
              <w:pBdr>
                <w:top w:val="nil"/>
                <w:left w:val="nil"/>
                <w:bottom w:val="nil"/>
                <w:right w:val="nil"/>
                <w:between w:val="nil"/>
              </w:pBdr>
              <w:rPr>
                <w:color w:val="000000"/>
                <w:sz w:val="24"/>
                <w:szCs w:val="24"/>
              </w:rPr>
            </w:pPr>
            <w:r>
              <w:rPr>
                <w:color w:val="000000"/>
                <w:sz w:val="24"/>
                <w:szCs w:val="24"/>
              </w:rPr>
              <w:t>Increase daily physical activity through self-evaluation tool Encourage the introduction of an active mile.</w:t>
            </w:r>
          </w:p>
          <w:p w:rsidR="003006E2" w:rsidRDefault="0042159A">
            <w:pPr>
              <w:pBdr>
                <w:top w:val="nil"/>
                <w:left w:val="nil"/>
                <w:bottom w:val="nil"/>
                <w:right w:val="nil"/>
                <w:between w:val="nil"/>
              </w:pBdr>
              <w:ind w:left="80"/>
              <w:rPr>
                <w:color w:val="000000"/>
                <w:sz w:val="24"/>
                <w:szCs w:val="24"/>
              </w:rPr>
            </w:pPr>
            <w:r>
              <w:rPr>
                <w:b/>
                <w:color w:val="000000"/>
                <w:sz w:val="24"/>
                <w:szCs w:val="24"/>
              </w:rPr>
              <w:t>Next steps for the school:</w:t>
            </w:r>
          </w:p>
          <w:p w:rsidR="003006E2" w:rsidRDefault="0042159A">
            <w:pPr>
              <w:numPr>
                <w:ilvl w:val="0"/>
                <w:numId w:val="5"/>
              </w:numPr>
              <w:pBdr>
                <w:top w:val="nil"/>
                <w:left w:val="nil"/>
                <w:bottom w:val="nil"/>
                <w:right w:val="nil"/>
                <w:between w:val="nil"/>
              </w:pBdr>
              <w:rPr>
                <w:color w:val="000000"/>
                <w:sz w:val="24"/>
                <w:szCs w:val="24"/>
              </w:rPr>
            </w:pPr>
            <w:r>
              <w:rPr>
                <w:color w:val="000000"/>
                <w:sz w:val="24"/>
                <w:szCs w:val="24"/>
              </w:rPr>
              <w:t xml:space="preserve">Decide on where to fit more activity into the daily school timetable </w:t>
            </w:r>
            <w:r>
              <w:rPr>
                <w:color w:val="000000"/>
                <w:sz w:val="24"/>
                <w:szCs w:val="24"/>
              </w:rPr>
              <w:lastRenderedPageBreak/>
              <w:t>and how to staff this.</w:t>
            </w:r>
          </w:p>
        </w:tc>
      </w:tr>
      <w:tr w:rsidR="003006E2">
        <w:trPr>
          <w:trHeight w:val="1705"/>
        </w:trPr>
        <w:tc>
          <w:tcPr>
            <w:tcW w:w="3720" w:type="dxa"/>
            <w:tcBorders>
              <w:bottom w:val="single" w:sz="12" w:space="0" w:color="231F20"/>
            </w:tcBorders>
          </w:tcPr>
          <w:p w:rsidR="003006E2" w:rsidRDefault="0042159A">
            <w:pPr>
              <w:pBdr>
                <w:top w:val="nil"/>
                <w:left w:val="nil"/>
                <w:bottom w:val="nil"/>
                <w:right w:val="nil"/>
                <w:between w:val="nil"/>
              </w:pBdr>
              <w:rPr>
                <w:color w:val="000000"/>
                <w:sz w:val="24"/>
                <w:szCs w:val="24"/>
              </w:rPr>
            </w:pPr>
            <w:r>
              <w:rPr>
                <w:color w:val="000000"/>
                <w:sz w:val="24"/>
                <w:szCs w:val="24"/>
              </w:rPr>
              <w:lastRenderedPageBreak/>
              <w:t>To increase mental health and wellbeing for all staff and pupils</w:t>
            </w:r>
          </w:p>
        </w:tc>
        <w:tc>
          <w:tcPr>
            <w:tcW w:w="3600" w:type="dxa"/>
            <w:tcBorders>
              <w:bottom w:val="single" w:sz="12" w:space="0" w:color="231F20"/>
            </w:tcBorders>
          </w:tcPr>
          <w:p w:rsidR="003006E2" w:rsidRDefault="0042159A">
            <w:pPr>
              <w:numPr>
                <w:ilvl w:val="0"/>
                <w:numId w:val="4"/>
              </w:numPr>
              <w:pBdr>
                <w:top w:val="nil"/>
                <w:left w:val="nil"/>
                <w:bottom w:val="nil"/>
                <w:right w:val="nil"/>
                <w:between w:val="nil"/>
              </w:pBdr>
              <w:rPr>
                <w:color w:val="000000"/>
                <w:sz w:val="24"/>
                <w:szCs w:val="24"/>
              </w:rPr>
            </w:pPr>
            <w:r>
              <w:rPr>
                <w:color w:val="000000"/>
                <w:sz w:val="24"/>
                <w:szCs w:val="24"/>
              </w:rPr>
              <w:t>CPD for all staff</w:t>
            </w:r>
          </w:p>
          <w:p w:rsidR="003006E2" w:rsidRDefault="003006E2">
            <w:pPr>
              <w:pBdr>
                <w:top w:val="nil"/>
                <w:left w:val="nil"/>
                <w:bottom w:val="nil"/>
                <w:right w:val="nil"/>
                <w:between w:val="nil"/>
              </w:pBdr>
              <w:ind w:left="720"/>
              <w:rPr>
                <w:sz w:val="24"/>
                <w:szCs w:val="24"/>
              </w:rPr>
            </w:pPr>
          </w:p>
          <w:p w:rsidR="003006E2" w:rsidRDefault="0042159A">
            <w:pPr>
              <w:numPr>
                <w:ilvl w:val="0"/>
                <w:numId w:val="4"/>
              </w:numPr>
              <w:pBdr>
                <w:top w:val="nil"/>
                <w:left w:val="nil"/>
                <w:bottom w:val="nil"/>
                <w:right w:val="nil"/>
                <w:between w:val="nil"/>
              </w:pBdr>
              <w:rPr>
                <w:sz w:val="24"/>
                <w:szCs w:val="24"/>
              </w:rPr>
            </w:pPr>
            <w:r>
              <w:rPr>
                <w:sz w:val="24"/>
                <w:szCs w:val="24"/>
              </w:rPr>
              <w:t xml:space="preserve">Paediatric first aid for mental health course </w:t>
            </w:r>
          </w:p>
          <w:p w:rsidR="003006E2" w:rsidRDefault="003006E2">
            <w:pPr>
              <w:pBdr>
                <w:top w:val="nil"/>
                <w:left w:val="nil"/>
                <w:bottom w:val="nil"/>
                <w:right w:val="nil"/>
                <w:between w:val="nil"/>
              </w:pBdr>
              <w:ind w:left="720"/>
              <w:rPr>
                <w:color w:val="000000"/>
                <w:sz w:val="24"/>
                <w:szCs w:val="24"/>
              </w:rPr>
            </w:pPr>
          </w:p>
          <w:p w:rsidR="003006E2" w:rsidRDefault="0042159A">
            <w:pPr>
              <w:numPr>
                <w:ilvl w:val="0"/>
                <w:numId w:val="4"/>
              </w:numPr>
              <w:pBdr>
                <w:top w:val="nil"/>
                <w:left w:val="nil"/>
                <w:bottom w:val="nil"/>
                <w:right w:val="nil"/>
                <w:between w:val="nil"/>
              </w:pBdr>
              <w:rPr>
                <w:color w:val="000000"/>
                <w:sz w:val="24"/>
                <w:szCs w:val="24"/>
              </w:rPr>
            </w:pPr>
            <w:r>
              <w:rPr>
                <w:color w:val="000000"/>
                <w:sz w:val="24"/>
                <w:szCs w:val="24"/>
              </w:rPr>
              <w:t>Wellbeing resources to be used during ELSA sessions</w:t>
            </w:r>
          </w:p>
          <w:p w:rsidR="003006E2" w:rsidRDefault="003006E2">
            <w:pPr>
              <w:pBdr>
                <w:top w:val="nil"/>
                <w:left w:val="nil"/>
                <w:bottom w:val="nil"/>
                <w:right w:val="nil"/>
                <w:between w:val="nil"/>
              </w:pBdr>
              <w:spacing w:before="2"/>
              <w:ind w:left="1080" w:hanging="360"/>
              <w:rPr>
                <w:color w:val="000000"/>
                <w:sz w:val="24"/>
                <w:szCs w:val="24"/>
              </w:rPr>
            </w:pPr>
          </w:p>
          <w:p w:rsidR="003006E2" w:rsidRDefault="0042159A">
            <w:pPr>
              <w:numPr>
                <w:ilvl w:val="0"/>
                <w:numId w:val="4"/>
              </w:numPr>
              <w:pBdr>
                <w:top w:val="nil"/>
                <w:left w:val="nil"/>
                <w:bottom w:val="nil"/>
                <w:right w:val="nil"/>
                <w:between w:val="nil"/>
              </w:pBdr>
              <w:rPr>
                <w:color w:val="000000"/>
                <w:sz w:val="24"/>
                <w:szCs w:val="24"/>
              </w:rPr>
            </w:pPr>
            <w:r>
              <w:rPr>
                <w:color w:val="000000"/>
                <w:sz w:val="24"/>
                <w:szCs w:val="24"/>
              </w:rPr>
              <w:t>Jigsaw PSHE resource</w:t>
            </w:r>
          </w:p>
        </w:tc>
        <w:tc>
          <w:tcPr>
            <w:tcW w:w="1616" w:type="dxa"/>
            <w:tcBorders>
              <w:bottom w:val="single" w:sz="12" w:space="0" w:color="231F20"/>
            </w:tcBorders>
          </w:tcPr>
          <w:p w:rsidR="003006E2" w:rsidRDefault="0042159A">
            <w:pPr>
              <w:pBdr>
                <w:top w:val="nil"/>
                <w:left w:val="nil"/>
                <w:bottom w:val="nil"/>
                <w:right w:val="nil"/>
                <w:between w:val="nil"/>
              </w:pBdr>
              <w:rPr>
                <w:color w:val="000000"/>
                <w:sz w:val="24"/>
                <w:szCs w:val="24"/>
              </w:rPr>
            </w:pPr>
            <w:r>
              <w:rPr>
                <w:color w:val="000000"/>
                <w:sz w:val="24"/>
                <w:szCs w:val="24"/>
              </w:rPr>
              <w:t>£200</w:t>
            </w:r>
          </w:p>
          <w:p w:rsidR="003006E2" w:rsidRDefault="003006E2">
            <w:pPr>
              <w:pBdr>
                <w:top w:val="nil"/>
                <w:left w:val="nil"/>
                <w:bottom w:val="nil"/>
                <w:right w:val="nil"/>
                <w:between w:val="nil"/>
              </w:pBdr>
              <w:rPr>
                <w:sz w:val="24"/>
                <w:szCs w:val="24"/>
              </w:rPr>
            </w:pPr>
          </w:p>
          <w:p w:rsidR="003006E2" w:rsidRDefault="0042159A">
            <w:pPr>
              <w:pBdr>
                <w:top w:val="nil"/>
                <w:left w:val="nil"/>
                <w:bottom w:val="nil"/>
                <w:right w:val="nil"/>
                <w:between w:val="nil"/>
              </w:pBdr>
              <w:rPr>
                <w:sz w:val="24"/>
                <w:szCs w:val="24"/>
              </w:rPr>
            </w:pPr>
            <w:r>
              <w:rPr>
                <w:sz w:val="24"/>
                <w:szCs w:val="24"/>
              </w:rPr>
              <w:t>£350</w:t>
            </w:r>
          </w:p>
          <w:p w:rsidR="003006E2" w:rsidRDefault="003006E2">
            <w:pPr>
              <w:pBdr>
                <w:top w:val="nil"/>
                <w:left w:val="nil"/>
                <w:bottom w:val="nil"/>
                <w:right w:val="nil"/>
                <w:between w:val="nil"/>
              </w:pBdr>
              <w:rPr>
                <w:sz w:val="24"/>
                <w:szCs w:val="24"/>
              </w:rPr>
            </w:pPr>
          </w:p>
          <w:p w:rsidR="003006E2" w:rsidRDefault="003006E2">
            <w:pPr>
              <w:pBdr>
                <w:top w:val="nil"/>
                <w:left w:val="nil"/>
                <w:bottom w:val="nil"/>
                <w:right w:val="nil"/>
                <w:between w:val="nil"/>
              </w:pBdr>
              <w:rPr>
                <w:sz w:val="24"/>
                <w:szCs w:val="24"/>
              </w:rPr>
            </w:pPr>
          </w:p>
          <w:p w:rsidR="003006E2" w:rsidRDefault="0042159A">
            <w:pPr>
              <w:pBdr>
                <w:top w:val="nil"/>
                <w:left w:val="nil"/>
                <w:bottom w:val="nil"/>
                <w:right w:val="nil"/>
                <w:between w:val="nil"/>
              </w:pBdr>
              <w:rPr>
                <w:color w:val="000000"/>
                <w:sz w:val="24"/>
                <w:szCs w:val="24"/>
              </w:rPr>
            </w:pPr>
            <w:r>
              <w:rPr>
                <w:color w:val="000000"/>
                <w:sz w:val="24"/>
                <w:szCs w:val="24"/>
              </w:rPr>
              <w:t>£200</w:t>
            </w:r>
          </w:p>
          <w:p w:rsidR="003006E2" w:rsidRDefault="003006E2">
            <w:pPr>
              <w:pBdr>
                <w:top w:val="nil"/>
                <w:left w:val="nil"/>
                <w:bottom w:val="nil"/>
                <w:right w:val="nil"/>
                <w:between w:val="nil"/>
              </w:pBdr>
              <w:rPr>
                <w:color w:val="000000"/>
                <w:sz w:val="24"/>
                <w:szCs w:val="24"/>
              </w:rPr>
            </w:pPr>
          </w:p>
          <w:p w:rsidR="003006E2" w:rsidRDefault="0042159A">
            <w:pPr>
              <w:pBdr>
                <w:top w:val="nil"/>
                <w:left w:val="nil"/>
                <w:bottom w:val="nil"/>
                <w:right w:val="nil"/>
                <w:between w:val="nil"/>
              </w:pBdr>
              <w:rPr>
                <w:color w:val="000000"/>
                <w:sz w:val="24"/>
                <w:szCs w:val="24"/>
              </w:rPr>
            </w:pPr>
            <w:r>
              <w:rPr>
                <w:color w:val="000000"/>
                <w:sz w:val="24"/>
                <w:szCs w:val="24"/>
              </w:rPr>
              <w:t>£500</w:t>
            </w:r>
          </w:p>
        </w:tc>
        <w:tc>
          <w:tcPr>
            <w:tcW w:w="3307" w:type="dxa"/>
            <w:tcBorders>
              <w:bottom w:val="single" w:sz="12" w:space="0" w:color="231F20"/>
            </w:tcBorders>
          </w:tcPr>
          <w:p w:rsidR="003006E2" w:rsidRDefault="003006E2">
            <w:pPr>
              <w:pBdr>
                <w:top w:val="nil"/>
                <w:left w:val="nil"/>
                <w:bottom w:val="nil"/>
                <w:right w:val="nil"/>
                <w:between w:val="nil"/>
              </w:pBdr>
              <w:rPr>
                <w:color w:val="000000"/>
                <w:sz w:val="24"/>
                <w:szCs w:val="24"/>
              </w:rPr>
            </w:pPr>
          </w:p>
        </w:tc>
        <w:tc>
          <w:tcPr>
            <w:tcW w:w="3135" w:type="dxa"/>
            <w:tcBorders>
              <w:bottom w:val="single" w:sz="12" w:space="0" w:color="231F20"/>
            </w:tcBorders>
          </w:tcPr>
          <w:p w:rsidR="003006E2" w:rsidRDefault="003006E2">
            <w:pPr>
              <w:pBdr>
                <w:top w:val="nil"/>
                <w:left w:val="nil"/>
                <w:bottom w:val="nil"/>
                <w:right w:val="nil"/>
                <w:between w:val="nil"/>
              </w:pBdr>
              <w:rPr>
                <w:color w:val="000000"/>
                <w:sz w:val="24"/>
                <w:szCs w:val="24"/>
              </w:rPr>
            </w:pPr>
          </w:p>
        </w:tc>
      </w:tr>
      <w:tr w:rsidR="003006E2">
        <w:trPr>
          <w:trHeight w:val="315"/>
        </w:trPr>
        <w:tc>
          <w:tcPr>
            <w:tcW w:w="12243" w:type="dxa"/>
            <w:gridSpan w:val="4"/>
            <w:vMerge w:val="restart"/>
            <w:tcBorders>
              <w:top w:val="single" w:sz="12" w:space="0" w:color="231F20"/>
            </w:tcBorders>
          </w:tcPr>
          <w:p w:rsidR="003006E2" w:rsidRDefault="0042159A">
            <w:pPr>
              <w:pBdr>
                <w:top w:val="nil"/>
                <w:left w:val="nil"/>
                <w:bottom w:val="nil"/>
                <w:right w:val="nil"/>
                <w:between w:val="nil"/>
              </w:pBdr>
              <w:spacing w:before="36"/>
              <w:ind w:left="80"/>
              <w:rPr>
                <w:color w:val="000000"/>
                <w:sz w:val="24"/>
                <w:szCs w:val="24"/>
              </w:rPr>
            </w:pPr>
            <w:r>
              <w:rPr>
                <w:b/>
                <w:color w:val="007F97"/>
                <w:sz w:val="24"/>
                <w:szCs w:val="24"/>
              </w:rPr>
              <w:t xml:space="preserve">Key indicator 2: </w:t>
            </w:r>
            <w:r>
              <w:rPr>
                <w:color w:val="007F97"/>
                <w:sz w:val="24"/>
                <w:szCs w:val="24"/>
              </w:rPr>
              <w:t>The profile of PESSPA being raised across the school as a tool for whole school improvement</w:t>
            </w:r>
          </w:p>
        </w:tc>
        <w:tc>
          <w:tcPr>
            <w:tcW w:w="3135" w:type="dxa"/>
            <w:tcBorders>
              <w:top w:val="single" w:sz="12" w:space="0" w:color="231F20"/>
            </w:tcBorders>
          </w:tcPr>
          <w:p w:rsidR="003006E2" w:rsidRDefault="0042159A">
            <w:pPr>
              <w:pBdr>
                <w:top w:val="nil"/>
                <w:left w:val="nil"/>
                <w:bottom w:val="nil"/>
                <w:right w:val="nil"/>
                <w:between w:val="nil"/>
              </w:pBdr>
              <w:spacing w:before="36" w:line="259" w:lineRule="auto"/>
              <w:ind w:left="62" w:right="97"/>
              <w:jc w:val="center"/>
              <w:rPr>
                <w:color w:val="000000"/>
                <w:sz w:val="24"/>
                <w:szCs w:val="24"/>
              </w:rPr>
            </w:pPr>
            <w:r>
              <w:rPr>
                <w:color w:val="231F20"/>
                <w:sz w:val="24"/>
                <w:szCs w:val="24"/>
              </w:rPr>
              <w:t>Percentage of total allocation:</w:t>
            </w:r>
          </w:p>
        </w:tc>
      </w:tr>
      <w:tr w:rsidR="003006E2">
        <w:trPr>
          <w:trHeight w:val="320"/>
        </w:trPr>
        <w:tc>
          <w:tcPr>
            <w:tcW w:w="12243" w:type="dxa"/>
            <w:gridSpan w:val="4"/>
            <w:vMerge/>
            <w:tcBorders>
              <w:top w:val="single" w:sz="12" w:space="0" w:color="231F20"/>
            </w:tcBorders>
          </w:tcPr>
          <w:p w:rsidR="003006E2" w:rsidRDefault="003006E2">
            <w:pPr>
              <w:pBdr>
                <w:top w:val="nil"/>
                <w:left w:val="nil"/>
                <w:bottom w:val="nil"/>
                <w:right w:val="nil"/>
                <w:between w:val="nil"/>
              </w:pBdr>
              <w:spacing w:line="276" w:lineRule="auto"/>
              <w:rPr>
                <w:color w:val="000000"/>
                <w:sz w:val="24"/>
                <w:szCs w:val="24"/>
              </w:rPr>
            </w:pPr>
          </w:p>
        </w:tc>
        <w:tc>
          <w:tcPr>
            <w:tcW w:w="3135" w:type="dxa"/>
          </w:tcPr>
          <w:p w:rsidR="003006E2" w:rsidRDefault="0042159A">
            <w:pPr>
              <w:pBdr>
                <w:top w:val="nil"/>
                <w:left w:val="nil"/>
                <w:bottom w:val="nil"/>
                <w:right w:val="nil"/>
                <w:between w:val="nil"/>
              </w:pBdr>
              <w:spacing w:before="41" w:line="259" w:lineRule="auto"/>
              <w:ind w:left="21"/>
              <w:jc w:val="center"/>
              <w:rPr>
                <w:color w:val="000000"/>
                <w:sz w:val="24"/>
                <w:szCs w:val="24"/>
              </w:rPr>
            </w:pPr>
            <w:r>
              <w:rPr>
                <w:color w:val="231F20"/>
                <w:sz w:val="24"/>
                <w:szCs w:val="24"/>
              </w:rPr>
              <w:t>%</w:t>
            </w:r>
          </w:p>
        </w:tc>
      </w:tr>
      <w:tr w:rsidR="003006E2">
        <w:trPr>
          <w:trHeight w:val="405"/>
        </w:trPr>
        <w:tc>
          <w:tcPr>
            <w:tcW w:w="3720" w:type="dxa"/>
          </w:tcPr>
          <w:p w:rsidR="003006E2" w:rsidRDefault="0042159A">
            <w:pPr>
              <w:pBdr>
                <w:top w:val="nil"/>
                <w:left w:val="nil"/>
                <w:bottom w:val="nil"/>
                <w:right w:val="nil"/>
                <w:between w:val="nil"/>
              </w:pBdr>
              <w:spacing w:before="41"/>
              <w:ind w:left="1535" w:right="1515"/>
              <w:jc w:val="center"/>
              <w:rPr>
                <w:b/>
                <w:color w:val="000000"/>
                <w:sz w:val="24"/>
                <w:szCs w:val="24"/>
              </w:rPr>
            </w:pPr>
            <w:r>
              <w:rPr>
                <w:b/>
                <w:color w:val="231F20"/>
                <w:sz w:val="24"/>
                <w:szCs w:val="24"/>
              </w:rPr>
              <w:t>Intent</w:t>
            </w:r>
          </w:p>
        </w:tc>
        <w:tc>
          <w:tcPr>
            <w:tcW w:w="5216" w:type="dxa"/>
            <w:gridSpan w:val="2"/>
          </w:tcPr>
          <w:p w:rsidR="003006E2" w:rsidRDefault="0042159A">
            <w:pPr>
              <w:pBdr>
                <w:top w:val="nil"/>
                <w:left w:val="nil"/>
                <w:bottom w:val="nil"/>
                <w:right w:val="nil"/>
                <w:between w:val="nil"/>
              </w:pBdr>
              <w:spacing w:before="41"/>
              <w:ind w:left="1781" w:right="1760"/>
              <w:jc w:val="center"/>
              <w:rPr>
                <w:b/>
                <w:color w:val="000000"/>
                <w:sz w:val="24"/>
                <w:szCs w:val="24"/>
              </w:rPr>
            </w:pPr>
            <w:r>
              <w:rPr>
                <w:b/>
                <w:color w:val="231F20"/>
                <w:sz w:val="24"/>
                <w:szCs w:val="24"/>
              </w:rPr>
              <w:t>Implementation</w:t>
            </w:r>
          </w:p>
        </w:tc>
        <w:tc>
          <w:tcPr>
            <w:tcW w:w="3307" w:type="dxa"/>
          </w:tcPr>
          <w:p w:rsidR="003006E2" w:rsidRDefault="0042159A">
            <w:pPr>
              <w:pBdr>
                <w:top w:val="nil"/>
                <w:left w:val="nil"/>
                <w:bottom w:val="nil"/>
                <w:right w:val="nil"/>
                <w:between w:val="nil"/>
              </w:pBdr>
              <w:spacing w:before="41"/>
              <w:ind w:left="1288" w:right="1268"/>
              <w:jc w:val="center"/>
              <w:rPr>
                <w:b/>
                <w:color w:val="000000"/>
                <w:sz w:val="24"/>
                <w:szCs w:val="24"/>
              </w:rPr>
            </w:pPr>
            <w:r>
              <w:rPr>
                <w:b/>
                <w:color w:val="231F20"/>
                <w:sz w:val="24"/>
                <w:szCs w:val="24"/>
              </w:rPr>
              <w:t>Impact</w:t>
            </w:r>
          </w:p>
        </w:tc>
        <w:tc>
          <w:tcPr>
            <w:tcW w:w="3135" w:type="dxa"/>
          </w:tcPr>
          <w:p w:rsidR="003006E2" w:rsidRDefault="003006E2">
            <w:pPr>
              <w:pBdr>
                <w:top w:val="nil"/>
                <w:left w:val="nil"/>
                <w:bottom w:val="nil"/>
                <w:right w:val="nil"/>
                <w:between w:val="nil"/>
              </w:pBdr>
              <w:rPr>
                <w:rFonts w:ascii="Times New Roman" w:eastAsia="Times New Roman" w:hAnsi="Times New Roman" w:cs="Times New Roman"/>
                <w:color w:val="000000"/>
                <w:sz w:val="24"/>
                <w:szCs w:val="24"/>
              </w:rPr>
            </w:pPr>
          </w:p>
        </w:tc>
      </w:tr>
      <w:tr w:rsidR="003006E2">
        <w:trPr>
          <w:trHeight w:val="1472"/>
        </w:trPr>
        <w:tc>
          <w:tcPr>
            <w:tcW w:w="3720" w:type="dxa"/>
          </w:tcPr>
          <w:p w:rsidR="003006E2" w:rsidRDefault="0042159A">
            <w:pPr>
              <w:pBdr>
                <w:top w:val="nil"/>
                <w:left w:val="nil"/>
                <w:bottom w:val="nil"/>
                <w:right w:val="nil"/>
                <w:between w:val="nil"/>
              </w:pBdr>
              <w:spacing w:before="46" w:line="235" w:lineRule="auto"/>
              <w:ind w:left="80" w:right="302"/>
              <w:rPr>
                <w:color w:val="000000"/>
                <w:sz w:val="24"/>
                <w:szCs w:val="24"/>
              </w:rPr>
            </w:pPr>
            <w:r>
              <w:rPr>
                <w:color w:val="231F20"/>
                <w:sz w:val="24"/>
                <w:szCs w:val="24"/>
              </w:rPr>
              <w:t>Your school focus should be clear what you want the pupils to know and be able to do and about</w:t>
            </w:r>
          </w:p>
          <w:p w:rsidR="003006E2" w:rsidRDefault="0042159A">
            <w:pPr>
              <w:pBdr>
                <w:top w:val="nil"/>
                <w:left w:val="nil"/>
                <w:bottom w:val="nil"/>
                <w:right w:val="nil"/>
                <w:between w:val="nil"/>
              </w:pBdr>
              <w:spacing w:line="289" w:lineRule="auto"/>
              <w:ind w:left="80"/>
              <w:rPr>
                <w:color w:val="000000"/>
                <w:sz w:val="24"/>
                <w:szCs w:val="24"/>
              </w:rPr>
            </w:pPr>
            <w:r>
              <w:rPr>
                <w:color w:val="231F20"/>
                <w:sz w:val="24"/>
                <w:szCs w:val="24"/>
              </w:rPr>
              <w:t>what they need to learn and to</w:t>
            </w:r>
          </w:p>
          <w:p w:rsidR="003006E2" w:rsidRDefault="0042159A">
            <w:pPr>
              <w:pBdr>
                <w:top w:val="nil"/>
                <w:left w:val="nil"/>
                <w:bottom w:val="nil"/>
                <w:right w:val="nil"/>
                <w:between w:val="nil"/>
              </w:pBdr>
              <w:spacing w:line="256" w:lineRule="auto"/>
              <w:ind w:left="80"/>
              <w:rPr>
                <w:color w:val="000000"/>
                <w:sz w:val="24"/>
                <w:szCs w:val="24"/>
              </w:rPr>
            </w:pPr>
            <w:r>
              <w:rPr>
                <w:color w:val="231F20"/>
                <w:sz w:val="24"/>
                <w:szCs w:val="24"/>
              </w:rPr>
              <w:t>consolidate through practice:</w:t>
            </w:r>
          </w:p>
        </w:tc>
        <w:tc>
          <w:tcPr>
            <w:tcW w:w="3600" w:type="dxa"/>
          </w:tcPr>
          <w:p w:rsidR="003006E2" w:rsidRDefault="0042159A">
            <w:pPr>
              <w:pBdr>
                <w:top w:val="nil"/>
                <w:left w:val="nil"/>
                <w:bottom w:val="nil"/>
                <w:right w:val="nil"/>
                <w:between w:val="nil"/>
              </w:pBdr>
              <w:spacing w:before="46" w:line="235" w:lineRule="auto"/>
              <w:ind w:left="80" w:right="171"/>
              <w:rPr>
                <w:color w:val="000000"/>
                <w:sz w:val="24"/>
                <w:szCs w:val="24"/>
              </w:rPr>
            </w:pPr>
            <w:r>
              <w:rPr>
                <w:color w:val="231F20"/>
                <w:sz w:val="24"/>
                <w:szCs w:val="24"/>
              </w:rPr>
              <w:t>Make sure your actions to achieve are linked to your intentions:</w:t>
            </w:r>
          </w:p>
        </w:tc>
        <w:tc>
          <w:tcPr>
            <w:tcW w:w="1616" w:type="dxa"/>
          </w:tcPr>
          <w:p w:rsidR="003006E2" w:rsidRDefault="0042159A">
            <w:pPr>
              <w:pBdr>
                <w:top w:val="nil"/>
                <w:left w:val="nil"/>
                <w:bottom w:val="nil"/>
                <w:right w:val="nil"/>
                <w:between w:val="nil"/>
              </w:pBdr>
              <w:spacing w:before="46" w:line="235" w:lineRule="auto"/>
              <w:ind w:left="80" w:right="547"/>
              <w:rPr>
                <w:color w:val="000000"/>
                <w:sz w:val="24"/>
                <w:szCs w:val="24"/>
              </w:rPr>
            </w:pPr>
            <w:r>
              <w:rPr>
                <w:color w:val="231F20"/>
                <w:sz w:val="24"/>
                <w:szCs w:val="24"/>
              </w:rPr>
              <w:t>Funding allocated:</w:t>
            </w:r>
          </w:p>
        </w:tc>
        <w:tc>
          <w:tcPr>
            <w:tcW w:w="3307" w:type="dxa"/>
          </w:tcPr>
          <w:p w:rsidR="003006E2" w:rsidRDefault="0042159A">
            <w:pPr>
              <w:pBdr>
                <w:top w:val="nil"/>
                <w:left w:val="nil"/>
                <w:bottom w:val="nil"/>
                <w:right w:val="nil"/>
                <w:between w:val="nil"/>
              </w:pBdr>
              <w:spacing w:before="46" w:line="235" w:lineRule="auto"/>
              <w:ind w:left="80" w:right="436"/>
              <w:rPr>
                <w:color w:val="000000"/>
                <w:sz w:val="24"/>
                <w:szCs w:val="24"/>
              </w:rPr>
            </w:pPr>
            <w:r>
              <w:rPr>
                <w:color w:val="231F20"/>
                <w:sz w:val="24"/>
                <w:szCs w:val="24"/>
              </w:rPr>
              <w:t>Evidence of impact: what do pupils now know and what can they now do? What has changed?:</w:t>
            </w:r>
          </w:p>
        </w:tc>
        <w:tc>
          <w:tcPr>
            <w:tcW w:w="3135" w:type="dxa"/>
          </w:tcPr>
          <w:p w:rsidR="003006E2" w:rsidRDefault="0042159A">
            <w:pPr>
              <w:pBdr>
                <w:top w:val="nil"/>
                <w:left w:val="nil"/>
                <w:bottom w:val="nil"/>
                <w:right w:val="nil"/>
                <w:between w:val="nil"/>
              </w:pBdr>
              <w:spacing w:before="46" w:line="235" w:lineRule="auto"/>
              <w:ind w:left="80" w:right="267"/>
              <w:rPr>
                <w:color w:val="000000"/>
                <w:sz w:val="24"/>
                <w:szCs w:val="24"/>
              </w:rPr>
            </w:pPr>
            <w:r>
              <w:rPr>
                <w:color w:val="231F20"/>
                <w:sz w:val="24"/>
                <w:szCs w:val="24"/>
              </w:rPr>
              <w:t>Sustainability and suggested next steps:</w:t>
            </w:r>
          </w:p>
        </w:tc>
      </w:tr>
      <w:tr w:rsidR="003006E2">
        <w:trPr>
          <w:trHeight w:val="2532"/>
        </w:trPr>
        <w:tc>
          <w:tcPr>
            <w:tcW w:w="3720" w:type="dxa"/>
          </w:tcPr>
          <w:p w:rsidR="003006E2" w:rsidRDefault="0042159A">
            <w:pPr>
              <w:pBdr>
                <w:top w:val="nil"/>
                <w:left w:val="nil"/>
                <w:bottom w:val="nil"/>
                <w:right w:val="nil"/>
                <w:between w:val="nil"/>
              </w:pBdr>
              <w:rPr>
                <w:color w:val="000000"/>
                <w:sz w:val="24"/>
                <w:szCs w:val="24"/>
              </w:rPr>
            </w:pPr>
            <w:r>
              <w:rPr>
                <w:color w:val="000000"/>
                <w:sz w:val="24"/>
                <w:szCs w:val="24"/>
              </w:rPr>
              <w:lastRenderedPageBreak/>
              <w:t xml:space="preserve">To ensure that PE lessons, physical activity and wellbeing are of high quality and that they are taught effectively as a core subject that is timetabled for maximum engagement with pupils. </w:t>
            </w:r>
          </w:p>
        </w:tc>
        <w:tc>
          <w:tcPr>
            <w:tcW w:w="3600" w:type="dxa"/>
          </w:tcPr>
          <w:p w:rsidR="003006E2" w:rsidRDefault="0042159A">
            <w:pPr>
              <w:numPr>
                <w:ilvl w:val="0"/>
                <w:numId w:val="7"/>
              </w:numPr>
              <w:pBdr>
                <w:top w:val="nil"/>
                <w:left w:val="nil"/>
                <w:bottom w:val="nil"/>
                <w:right w:val="nil"/>
                <w:between w:val="nil"/>
              </w:pBdr>
              <w:rPr>
                <w:color w:val="000000"/>
                <w:sz w:val="24"/>
                <w:szCs w:val="24"/>
              </w:rPr>
            </w:pPr>
            <w:r>
              <w:rPr>
                <w:color w:val="000000"/>
                <w:sz w:val="24"/>
                <w:szCs w:val="24"/>
              </w:rPr>
              <w:t xml:space="preserve">Forest School sessions taking place regularly across school by our accredited Forest Schools Leader  </w:t>
            </w:r>
          </w:p>
          <w:p w:rsidR="003006E2" w:rsidRDefault="003006E2">
            <w:pPr>
              <w:pBdr>
                <w:top w:val="nil"/>
                <w:left w:val="nil"/>
                <w:bottom w:val="nil"/>
                <w:right w:val="nil"/>
                <w:between w:val="nil"/>
              </w:pBdr>
              <w:ind w:left="80"/>
              <w:rPr>
                <w:color w:val="000000"/>
                <w:sz w:val="24"/>
                <w:szCs w:val="24"/>
              </w:rPr>
            </w:pPr>
          </w:p>
          <w:p w:rsidR="003006E2" w:rsidRDefault="003006E2">
            <w:pPr>
              <w:pBdr>
                <w:top w:val="nil"/>
                <w:left w:val="nil"/>
                <w:bottom w:val="nil"/>
                <w:right w:val="nil"/>
                <w:between w:val="nil"/>
              </w:pBdr>
              <w:ind w:left="80"/>
              <w:rPr>
                <w:color w:val="000000"/>
                <w:sz w:val="24"/>
                <w:szCs w:val="24"/>
              </w:rPr>
            </w:pPr>
          </w:p>
          <w:p w:rsidR="003006E2" w:rsidRDefault="003006E2">
            <w:pPr>
              <w:pBdr>
                <w:top w:val="nil"/>
                <w:left w:val="nil"/>
                <w:bottom w:val="nil"/>
                <w:right w:val="nil"/>
                <w:between w:val="nil"/>
              </w:pBdr>
              <w:ind w:left="80"/>
              <w:rPr>
                <w:color w:val="000000"/>
                <w:sz w:val="24"/>
                <w:szCs w:val="24"/>
              </w:rPr>
            </w:pPr>
          </w:p>
          <w:p w:rsidR="003006E2" w:rsidRDefault="0042159A">
            <w:pPr>
              <w:numPr>
                <w:ilvl w:val="0"/>
                <w:numId w:val="7"/>
              </w:numPr>
              <w:pBdr>
                <w:top w:val="nil"/>
                <w:left w:val="nil"/>
                <w:bottom w:val="nil"/>
                <w:right w:val="nil"/>
                <w:between w:val="nil"/>
              </w:pBdr>
              <w:rPr>
                <w:color w:val="000000"/>
                <w:sz w:val="24"/>
                <w:szCs w:val="24"/>
              </w:rPr>
            </w:pPr>
            <w:r>
              <w:rPr>
                <w:color w:val="000000"/>
                <w:sz w:val="24"/>
                <w:szCs w:val="24"/>
              </w:rPr>
              <w:t>The school held a mental wellbeing day during Mental Health Week, with a focus on how physical and mental wellbeing can affect our health. An active lifestyle was promoted to all children across the day.</w:t>
            </w:r>
          </w:p>
          <w:p w:rsidR="003006E2" w:rsidRDefault="003006E2">
            <w:pPr>
              <w:pBdr>
                <w:top w:val="nil"/>
                <w:left w:val="nil"/>
                <w:bottom w:val="nil"/>
                <w:right w:val="nil"/>
                <w:between w:val="nil"/>
              </w:pBdr>
              <w:ind w:left="720"/>
              <w:rPr>
                <w:color w:val="000000"/>
                <w:sz w:val="24"/>
                <w:szCs w:val="24"/>
              </w:rPr>
            </w:pPr>
          </w:p>
          <w:p w:rsidR="003006E2" w:rsidRDefault="0042159A">
            <w:pPr>
              <w:numPr>
                <w:ilvl w:val="0"/>
                <w:numId w:val="7"/>
              </w:numPr>
              <w:pBdr>
                <w:top w:val="nil"/>
                <w:left w:val="nil"/>
                <w:bottom w:val="nil"/>
                <w:right w:val="nil"/>
                <w:between w:val="nil"/>
              </w:pBdr>
              <w:rPr>
                <w:color w:val="000000"/>
                <w:sz w:val="24"/>
                <w:szCs w:val="24"/>
              </w:rPr>
            </w:pPr>
            <w:r>
              <w:rPr>
                <w:color w:val="000000"/>
                <w:sz w:val="24"/>
                <w:szCs w:val="24"/>
              </w:rPr>
              <w:t>PE and sports books bought to promote healthy physi</w:t>
            </w:r>
            <w:r>
              <w:rPr>
                <w:color w:val="000000"/>
                <w:sz w:val="24"/>
                <w:szCs w:val="24"/>
              </w:rPr>
              <w:t>cal and mental lifestyles.</w:t>
            </w:r>
          </w:p>
          <w:p w:rsidR="003006E2" w:rsidRDefault="003006E2">
            <w:pPr>
              <w:pBdr>
                <w:top w:val="nil"/>
                <w:left w:val="nil"/>
                <w:bottom w:val="nil"/>
                <w:right w:val="nil"/>
                <w:between w:val="nil"/>
              </w:pBdr>
              <w:spacing w:before="2"/>
              <w:ind w:left="1080" w:hanging="360"/>
              <w:rPr>
                <w:color w:val="000000"/>
                <w:sz w:val="24"/>
                <w:szCs w:val="24"/>
              </w:rPr>
            </w:pPr>
          </w:p>
          <w:p w:rsidR="003006E2" w:rsidRDefault="0042159A">
            <w:pPr>
              <w:numPr>
                <w:ilvl w:val="0"/>
                <w:numId w:val="7"/>
              </w:numPr>
              <w:pBdr>
                <w:top w:val="nil"/>
                <w:left w:val="nil"/>
                <w:bottom w:val="nil"/>
                <w:right w:val="nil"/>
                <w:between w:val="nil"/>
              </w:pBdr>
              <w:rPr>
                <w:color w:val="000000"/>
                <w:sz w:val="24"/>
                <w:szCs w:val="24"/>
              </w:rPr>
            </w:pPr>
            <w:r>
              <w:rPr>
                <w:color w:val="000000"/>
                <w:sz w:val="24"/>
                <w:szCs w:val="24"/>
              </w:rPr>
              <w:t xml:space="preserve">Wellbeing Champions – trained by </w:t>
            </w:r>
            <w:r>
              <w:rPr>
                <w:sz w:val="24"/>
                <w:szCs w:val="24"/>
              </w:rPr>
              <w:t>our Wellbeing Lead</w:t>
            </w:r>
            <w:r>
              <w:rPr>
                <w:color w:val="000000"/>
                <w:sz w:val="24"/>
                <w:szCs w:val="24"/>
              </w:rPr>
              <w:t xml:space="preserve"> (additional hours)</w:t>
            </w:r>
          </w:p>
          <w:p w:rsidR="003006E2" w:rsidRDefault="0042159A">
            <w:pPr>
              <w:numPr>
                <w:ilvl w:val="0"/>
                <w:numId w:val="7"/>
              </w:numPr>
              <w:pBdr>
                <w:top w:val="nil"/>
                <w:left w:val="nil"/>
                <w:bottom w:val="nil"/>
                <w:right w:val="nil"/>
                <w:between w:val="nil"/>
              </w:pBdr>
              <w:rPr>
                <w:sz w:val="24"/>
                <w:szCs w:val="24"/>
              </w:rPr>
            </w:pPr>
            <w:r>
              <w:rPr>
                <w:sz w:val="24"/>
                <w:szCs w:val="24"/>
              </w:rPr>
              <w:t>Wellbeing Lead employed two afternoons per week</w:t>
            </w:r>
          </w:p>
          <w:p w:rsidR="003006E2" w:rsidRDefault="0042159A">
            <w:pPr>
              <w:numPr>
                <w:ilvl w:val="0"/>
                <w:numId w:val="7"/>
              </w:numPr>
              <w:pBdr>
                <w:top w:val="nil"/>
                <w:left w:val="nil"/>
                <w:bottom w:val="nil"/>
                <w:right w:val="nil"/>
                <w:between w:val="nil"/>
              </w:pBdr>
              <w:rPr>
                <w:sz w:val="24"/>
                <w:szCs w:val="24"/>
              </w:rPr>
            </w:pPr>
            <w:r>
              <w:rPr>
                <w:sz w:val="24"/>
                <w:szCs w:val="24"/>
              </w:rPr>
              <w:t>Development of outside area to promote activity and mental health and wellbeing</w:t>
            </w:r>
          </w:p>
          <w:p w:rsidR="003006E2" w:rsidRDefault="003006E2">
            <w:pPr>
              <w:pBdr>
                <w:top w:val="nil"/>
                <w:left w:val="nil"/>
                <w:bottom w:val="nil"/>
                <w:right w:val="nil"/>
                <w:between w:val="nil"/>
              </w:pBdr>
              <w:spacing w:before="2"/>
              <w:ind w:left="1080" w:hanging="360"/>
              <w:rPr>
                <w:color w:val="000000"/>
                <w:sz w:val="24"/>
                <w:szCs w:val="24"/>
              </w:rPr>
            </w:pPr>
          </w:p>
          <w:p w:rsidR="003006E2" w:rsidRDefault="003006E2">
            <w:pPr>
              <w:pBdr>
                <w:top w:val="nil"/>
                <w:left w:val="nil"/>
                <w:bottom w:val="nil"/>
                <w:right w:val="nil"/>
                <w:between w:val="nil"/>
              </w:pBdr>
              <w:ind w:left="80"/>
              <w:rPr>
                <w:color w:val="000000"/>
                <w:sz w:val="24"/>
                <w:szCs w:val="24"/>
              </w:rPr>
            </w:pPr>
          </w:p>
          <w:p w:rsidR="003006E2" w:rsidRDefault="003006E2">
            <w:pPr>
              <w:pBdr>
                <w:top w:val="nil"/>
                <w:left w:val="nil"/>
                <w:bottom w:val="nil"/>
                <w:right w:val="nil"/>
                <w:between w:val="nil"/>
              </w:pBdr>
              <w:rPr>
                <w:color w:val="000000"/>
                <w:sz w:val="24"/>
                <w:szCs w:val="24"/>
              </w:rPr>
            </w:pPr>
          </w:p>
        </w:tc>
        <w:tc>
          <w:tcPr>
            <w:tcW w:w="1616" w:type="dxa"/>
          </w:tcPr>
          <w:p w:rsidR="003006E2" w:rsidRDefault="0042159A">
            <w:pPr>
              <w:pBdr>
                <w:top w:val="nil"/>
                <w:left w:val="nil"/>
                <w:bottom w:val="nil"/>
                <w:right w:val="nil"/>
                <w:between w:val="nil"/>
              </w:pBdr>
              <w:rPr>
                <w:color w:val="000000"/>
                <w:sz w:val="24"/>
                <w:szCs w:val="24"/>
              </w:rPr>
            </w:pPr>
            <w:r>
              <w:rPr>
                <w:color w:val="000000"/>
                <w:sz w:val="24"/>
                <w:szCs w:val="24"/>
              </w:rPr>
              <w:t>£2500</w:t>
            </w: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42159A">
            <w:pPr>
              <w:pBdr>
                <w:top w:val="nil"/>
                <w:left w:val="nil"/>
                <w:bottom w:val="nil"/>
                <w:right w:val="nil"/>
                <w:between w:val="nil"/>
              </w:pBdr>
              <w:rPr>
                <w:color w:val="000000"/>
                <w:sz w:val="24"/>
                <w:szCs w:val="24"/>
              </w:rPr>
            </w:pPr>
            <w:r>
              <w:rPr>
                <w:color w:val="000000"/>
                <w:sz w:val="24"/>
                <w:szCs w:val="24"/>
              </w:rPr>
              <w:t>Resource for the day £200</w:t>
            </w: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42159A">
            <w:pPr>
              <w:pBdr>
                <w:top w:val="nil"/>
                <w:left w:val="nil"/>
                <w:bottom w:val="nil"/>
                <w:right w:val="nil"/>
                <w:between w:val="nil"/>
              </w:pBdr>
              <w:rPr>
                <w:color w:val="000000"/>
                <w:sz w:val="24"/>
                <w:szCs w:val="24"/>
              </w:rPr>
            </w:pPr>
            <w:r>
              <w:rPr>
                <w:color w:val="000000"/>
                <w:sz w:val="24"/>
                <w:szCs w:val="24"/>
              </w:rPr>
              <w:t>£100</w:t>
            </w: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42159A">
            <w:pPr>
              <w:pBdr>
                <w:top w:val="nil"/>
                <w:left w:val="nil"/>
                <w:bottom w:val="nil"/>
                <w:right w:val="nil"/>
                <w:between w:val="nil"/>
              </w:pBdr>
              <w:rPr>
                <w:color w:val="000000"/>
                <w:sz w:val="24"/>
                <w:szCs w:val="24"/>
              </w:rPr>
            </w:pPr>
            <w:r>
              <w:rPr>
                <w:color w:val="000000"/>
                <w:sz w:val="24"/>
                <w:szCs w:val="24"/>
              </w:rPr>
              <w:t>£260</w:t>
            </w: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sz w:val="24"/>
                <w:szCs w:val="24"/>
              </w:rPr>
            </w:pPr>
          </w:p>
          <w:p w:rsidR="003006E2" w:rsidRDefault="0042159A">
            <w:pPr>
              <w:pBdr>
                <w:top w:val="nil"/>
                <w:left w:val="nil"/>
                <w:bottom w:val="nil"/>
                <w:right w:val="nil"/>
                <w:between w:val="nil"/>
              </w:pBdr>
              <w:rPr>
                <w:sz w:val="24"/>
                <w:szCs w:val="24"/>
              </w:rPr>
            </w:pPr>
            <w:r>
              <w:rPr>
                <w:sz w:val="24"/>
                <w:szCs w:val="24"/>
              </w:rPr>
              <w:t>£2144</w:t>
            </w:r>
          </w:p>
          <w:p w:rsidR="003006E2" w:rsidRDefault="003006E2">
            <w:pPr>
              <w:pBdr>
                <w:top w:val="nil"/>
                <w:left w:val="nil"/>
                <w:bottom w:val="nil"/>
                <w:right w:val="nil"/>
                <w:between w:val="nil"/>
              </w:pBdr>
              <w:rPr>
                <w:color w:val="000000"/>
                <w:sz w:val="24"/>
                <w:szCs w:val="24"/>
              </w:rPr>
            </w:pPr>
          </w:p>
          <w:p w:rsidR="003006E2" w:rsidRDefault="0042159A">
            <w:pPr>
              <w:pBdr>
                <w:top w:val="nil"/>
                <w:left w:val="nil"/>
                <w:bottom w:val="nil"/>
                <w:right w:val="nil"/>
                <w:between w:val="nil"/>
              </w:pBdr>
              <w:rPr>
                <w:color w:val="000000"/>
                <w:sz w:val="24"/>
                <w:szCs w:val="24"/>
              </w:rPr>
            </w:pPr>
            <w:r>
              <w:rPr>
                <w:sz w:val="24"/>
                <w:szCs w:val="24"/>
              </w:rPr>
              <w:t>£5000</w:t>
            </w: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tc>
        <w:tc>
          <w:tcPr>
            <w:tcW w:w="3307" w:type="dxa"/>
          </w:tcPr>
          <w:p w:rsidR="003006E2" w:rsidRDefault="0042159A">
            <w:pPr>
              <w:pBdr>
                <w:top w:val="nil"/>
                <w:left w:val="nil"/>
                <w:bottom w:val="nil"/>
                <w:right w:val="nil"/>
                <w:between w:val="nil"/>
              </w:pBdr>
              <w:rPr>
                <w:color w:val="000000"/>
                <w:sz w:val="24"/>
                <w:szCs w:val="24"/>
              </w:rPr>
            </w:pPr>
            <w:r>
              <w:rPr>
                <w:color w:val="000000"/>
                <w:sz w:val="24"/>
                <w:szCs w:val="24"/>
              </w:rPr>
              <w:t>Children respond positively to Forest School sessions and have had ample opportunity to learn outdoors and improve both their physical and mental wellbeing.</w:t>
            </w:r>
          </w:p>
          <w:p w:rsidR="003006E2" w:rsidRDefault="003006E2">
            <w:pPr>
              <w:pBdr>
                <w:top w:val="nil"/>
                <w:left w:val="nil"/>
                <w:bottom w:val="nil"/>
                <w:right w:val="nil"/>
                <w:between w:val="nil"/>
              </w:pBdr>
              <w:rPr>
                <w:color w:val="000000"/>
                <w:sz w:val="24"/>
                <w:szCs w:val="24"/>
              </w:rPr>
            </w:pPr>
          </w:p>
          <w:p w:rsidR="003006E2" w:rsidRDefault="0042159A">
            <w:pPr>
              <w:pBdr>
                <w:top w:val="nil"/>
                <w:left w:val="nil"/>
                <w:bottom w:val="nil"/>
                <w:right w:val="nil"/>
                <w:between w:val="nil"/>
              </w:pBdr>
              <w:rPr>
                <w:color w:val="000000"/>
                <w:sz w:val="24"/>
                <w:szCs w:val="24"/>
              </w:rPr>
            </w:pPr>
            <w:r>
              <w:rPr>
                <w:color w:val="000000"/>
                <w:sz w:val="24"/>
                <w:szCs w:val="24"/>
              </w:rPr>
              <w:t xml:space="preserve">A big, positive response from the children and parents. </w:t>
            </w:r>
            <w:r>
              <w:rPr>
                <w:sz w:val="24"/>
                <w:szCs w:val="24"/>
              </w:rPr>
              <w:t>This is repeated annually</w:t>
            </w: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42159A">
            <w:pPr>
              <w:pBdr>
                <w:top w:val="nil"/>
                <w:left w:val="nil"/>
                <w:bottom w:val="nil"/>
                <w:right w:val="nil"/>
                <w:between w:val="nil"/>
              </w:pBdr>
              <w:rPr>
                <w:color w:val="000000"/>
                <w:sz w:val="24"/>
                <w:szCs w:val="24"/>
              </w:rPr>
            </w:pPr>
            <w:r>
              <w:rPr>
                <w:color w:val="000000"/>
                <w:sz w:val="24"/>
                <w:szCs w:val="24"/>
              </w:rPr>
              <w:t>These have been used by teachers and pupils to promote healthy lifestyles across school, particularly in KS1 where pictures convey an age appropriate message clearly.</w:t>
            </w: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tc>
        <w:tc>
          <w:tcPr>
            <w:tcW w:w="3135" w:type="dxa"/>
          </w:tcPr>
          <w:p w:rsidR="003006E2" w:rsidRDefault="0042159A">
            <w:pPr>
              <w:pBdr>
                <w:top w:val="nil"/>
                <w:left w:val="nil"/>
                <w:bottom w:val="nil"/>
                <w:right w:val="nil"/>
                <w:between w:val="nil"/>
              </w:pBdr>
              <w:rPr>
                <w:b/>
                <w:color w:val="000000"/>
                <w:sz w:val="24"/>
                <w:szCs w:val="24"/>
              </w:rPr>
            </w:pPr>
            <w:r>
              <w:rPr>
                <w:b/>
                <w:color w:val="000000"/>
                <w:sz w:val="24"/>
                <w:szCs w:val="24"/>
              </w:rPr>
              <w:t>Lo</w:t>
            </w:r>
            <w:r>
              <w:rPr>
                <w:b/>
                <w:color w:val="000000"/>
                <w:sz w:val="24"/>
                <w:szCs w:val="24"/>
              </w:rPr>
              <w:t>nger term for children:</w:t>
            </w:r>
          </w:p>
          <w:p w:rsidR="003006E2" w:rsidRDefault="0042159A">
            <w:pPr>
              <w:numPr>
                <w:ilvl w:val="0"/>
                <w:numId w:val="9"/>
              </w:numPr>
              <w:pBdr>
                <w:top w:val="nil"/>
                <w:left w:val="nil"/>
                <w:bottom w:val="nil"/>
                <w:right w:val="nil"/>
                <w:between w:val="nil"/>
              </w:pBdr>
              <w:rPr>
                <w:color w:val="000000"/>
                <w:sz w:val="24"/>
                <w:szCs w:val="24"/>
              </w:rPr>
            </w:pPr>
            <w:r>
              <w:rPr>
                <w:color w:val="000000"/>
                <w:sz w:val="24"/>
                <w:szCs w:val="24"/>
              </w:rPr>
              <w:t>To gain feedback from children about the PE sessions they want to see in school plus any feedback into what they think about PE.</w:t>
            </w:r>
          </w:p>
          <w:p w:rsidR="003006E2" w:rsidRDefault="0042159A">
            <w:pPr>
              <w:numPr>
                <w:ilvl w:val="0"/>
                <w:numId w:val="9"/>
              </w:numPr>
              <w:pBdr>
                <w:top w:val="nil"/>
                <w:left w:val="nil"/>
                <w:bottom w:val="nil"/>
                <w:right w:val="nil"/>
                <w:between w:val="nil"/>
              </w:pBdr>
              <w:rPr>
                <w:color w:val="000000"/>
                <w:sz w:val="24"/>
                <w:szCs w:val="24"/>
              </w:rPr>
            </w:pPr>
            <w:r>
              <w:rPr>
                <w:color w:val="000000"/>
                <w:sz w:val="24"/>
                <w:szCs w:val="24"/>
              </w:rPr>
              <w:t>To continue to hold Forest School sessions, mental health and wellbeing days to engage all students in having an active lifestyle, raising the profile of PE in the process.</w:t>
            </w:r>
          </w:p>
          <w:p w:rsidR="003006E2" w:rsidRDefault="0042159A">
            <w:pPr>
              <w:pBdr>
                <w:top w:val="nil"/>
                <w:left w:val="nil"/>
                <w:bottom w:val="nil"/>
                <w:right w:val="nil"/>
                <w:between w:val="nil"/>
              </w:pBdr>
              <w:rPr>
                <w:b/>
                <w:color w:val="000000"/>
                <w:sz w:val="24"/>
                <w:szCs w:val="24"/>
              </w:rPr>
            </w:pPr>
            <w:r>
              <w:rPr>
                <w:b/>
                <w:color w:val="000000"/>
                <w:sz w:val="24"/>
                <w:szCs w:val="24"/>
              </w:rPr>
              <w:t>Longer term for staff:</w:t>
            </w:r>
          </w:p>
          <w:p w:rsidR="003006E2" w:rsidRDefault="0042159A">
            <w:pPr>
              <w:numPr>
                <w:ilvl w:val="0"/>
                <w:numId w:val="6"/>
              </w:numPr>
              <w:pBdr>
                <w:top w:val="nil"/>
                <w:left w:val="nil"/>
                <w:bottom w:val="nil"/>
                <w:right w:val="nil"/>
                <w:between w:val="nil"/>
              </w:pBdr>
              <w:rPr>
                <w:color w:val="000000"/>
                <w:sz w:val="24"/>
                <w:szCs w:val="24"/>
              </w:rPr>
            </w:pPr>
            <w:r>
              <w:rPr>
                <w:color w:val="000000"/>
                <w:sz w:val="24"/>
                <w:szCs w:val="24"/>
              </w:rPr>
              <w:t>Ensure that all staff are confident in delivering PE followi</w:t>
            </w:r>
            <w:r>
              <w:rPr>
                <w:color w:val="000000"/>
                <w:sz w:val="24"/>
                <w:szCs w:val="24"/>
              </w:rPr>
              <w:t>ng the newly implemented whole school PE scheme.</w:t>
            </w:r>
          </w:p>
          <w:p w:rsidR="003006E2" w:rsidRDefault="0042159A">
            <w:pPr>
              <w:numPr>
                <w:ilvl w:val="0"/>
                <w:numId w:val="6"/>
              </w:numPr>
              <w:pBdr>
                <w:top w:val="nil"/>
                <w:left w:val="nil"/>
                <w:bottom w:val="nil"/>
                <w:right w:val="nil"/>
                <w:between w:val="nil"/>
              </w:pBdr>
              <w:rPr>
                <w:color w:val="000000"/>
                <w:sz w:val="24"/>
                <w:szCs w:val="24"/>
              </w:rPr>
            </w:pPr>
            <w:r>
              <w:rPr>
                <w:color w:val="000000"/>
                <w:sz w:val="24"/>
                <w:szCs w:val="24"/>
              </w:rPr>
              <w:t>Continue to review the effectiveness of this scheme in an annual basis.</w:t>
            </w:r>
          </w:p>
          <w:p w:rsidR="003006E2" w:rsidRDefault="0042159A">
            <w:pPr>
              <w:pBdr>
                <w:top w:val="nil"/>
                <w:left w:val="nil"/>
                <w:bottom w:val="nil"/>
                <w:right w:val="nil"/>
                <w:between w:val="nil"/>
              </w:pBdr>
              <w:ind w:left="80"/>
              <w:rPr>
                <w:b/>
                <w:color w:val="000000"/>
                <w:sz w:val="24"/>
                <w:szCs w:val="24"/>
              </w:rPr>
            </w:pPr>
            <w:r>
              <w:rPr>
                <w:b/>
                <w:color w:val="000000"/>
                <w:sz w:val="24"/>
                <w:szCs w:val="24"/>
              </w:rPr>
              <w:t>Next steps for the school:</w:t>
            </w:r>
          </w:p>
          <w:p w:rsidR="003006E2" w:rsidRDefault="0042159A">
            <w:pPr>
              <w:numPr>
                <w:ilvl w:val="0"/>
                <w:numId w:val="8"/>
              </w:numPr>
              <w:pBdr>
                <w:top w:val="nil"/>
                <w:left w:val="nil"/>
                <w:bottom w:val="nil"/>
                <w:right w:val="nil"/>
                <w:between w:val="nil"/>
              </w:pBdr>
              <w:rPr>
                <w:color w:val="000000"/>
                <w:sz w:val="24"/>
                <w:szCs w:val="24"/>
              </w:rPr>
            </w:pPr>
            <w:r>
              <w:rPr>
                <w:color w:val="000000"/>
                <w:sz w:val="24"/>
                <w:szCs w:val="24"/>
              </w:rPr>
              <w:t>To review PE provision currently in place including lessons, PE scheme and children’s attitude to PE.</w:t>
            </w:r>
          </w:p>
          <w:p w:rsidR="003006E2" w:rsidRDefault="0042159A">
            <w:pPr>
              <w:pBdr>
                <w:top w:val="nil"/>
                <w:left w:val="nil"/>
                <w:bottom w:val="nil"/>
                <w:right w:val="nil"/>
                <w:between w:val="nil"/>
              </w:pBdr>
              <w:ind w:left="80"/>
              <w:rPr>
                <w:color w:val="000000"/>
                <w:sz w:val="24"/>
                <w:szCs w:val="24"/>
              </w:rPr>
            </w:pPr>
            <w:r>
              <w:rPr>
                <w:color w:val="000000"/>
                <w:sz w:val="24"/>
                <w:szCs w:val="24"/>
              </w:rPr>
              <w:t xml:space="preserve"> </w:t>
            </w:r>
          </w:p>
        </w:tc>
      </w:tr>
    </w:tbl>
    <w:p w:rsidR="003006E2" w:rsidRDefault="003006E2">
      <w:pPr>
        <w:rPr>
          <w:rFonts w:ascii="Times New Roman" w:eastAsia="Times New Roman" w:hAnsi="Times New Roman" w:cs="Times New Roman"/>
          <w:sz w:val="24"/>
          <w:szCs w:val="24"/>
        </w:rPr>
        <w:sectPr w:rsidR="003006E2">
          <w:pgSz w:w="16840" w:h="11910" w:orient="landscape"/>
          <w:pgMar w:top="420" w:right="0" w:bottom="780" w:left="0" w:header="0" w:footer="438" w:gutter="0"/>
          <w:cols w:space="720"/>
        </w:sectPr>
      </w:pPr>
    </w:p>
    <w:p w:rsidR="003006E2" w:rsidRDefault="003006E2">
      <w:pPr>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2"/>
        <w:tblW w:w="15384"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510"/>
        <w:gridCol w:w="1605"/>
        <w:gridCol w:w="3435"/>
        <w:gridCol w:w="3076"/>
      </w:tblGrid>
      <w:tr w:rsidR="003006E2">
        <w:trPr>
          <w:trHeight w:val="383"/>
        </w:trPr>
        <w:tc>
          <w:tcPr>
            <w:tcW w:w="12308" w:type="dxa"/>
            <w:gridSpan w:val="4"/>
            <w:vMerge w:val="restart"/>
          </w:tcPr>
          <w:p w:rsidR="003006E2" w:rsidRDefault="0042159A">
            <w:pPr>
              <w:pBdr>
                <w:top w:val="nil"/>
                <w:left w:val="nil"/>
                <w:bottom w:val="nil"/>
                <w:right w:val="nil"/>
                <w:between w:val="nil"/>
              </w:pBdr>
              <w:spacing w:line="257" w:lineRule="auto"/>
              <w:ind w:left="28"/>
              <w:rPr>
                <w:color w:val="000000"/>
                <w:sz w:val="24"/>
                <w:szCs w:val="24"/>
              </w:rPr>
            </w:pPr>
            <w:r>
              <w:rPr>
                <w:b/>
                <w:color w:val="007F97"/>
                <w:sz w:val="24"/>
                <w:szCs w:val="24"/>
              </w:rPr>
              <w:lastRenderedPageBreak/>
              <w:t xml:space="preserve">Key indicator 3: </w:t>
            </w:r>
            <w:r>
              <w:rPr>
                <w:color w:val="007F97"/>
                <w:sz w:val="24"/>
                <w:szCs w:val="24"/>
              </w:rPr>
              <w:t>Increased confidence, knowledge and skills of all staff in teaching PE and sport</w:t>
            </w:r>
          </w:p>
        </w:tc>
        <w:tc>
          <w:tcPr>
            <w:tcW w:w="3076" w:type="dxa"/>
          </w:tcPr>
          <w:p w:rsidR="003006E2" w:rsidRDefault="0042159A">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3006E2">
        <w:trPr>
          <w:trHeight w:val="291"/>
        </w:trPr>
        <w:tc>
          <w:tcPr>
            <w:tcW w:w="12308" w:type="dxa"/>
            <w:gridSpan w:val="4"/>
            <w:vMerge/>
          </w:tcPr>
          <w:p w:rsidR="003006E2" w:rsidRDefault="003006E2">
            <w:pPr>
              <w:pBdr>
                <w:top w:val="nil"/>
                <w:left w:val="nil"/>
                <w:bottom w:val="nil"/>
                <w:right w:val="nil"/>
                <w:between w:val="nil"/>
              </w:pBdr>
              <w:spacing w:line="276" w:lineRule="auto"/>
              <w:rPr>
                <w:color w:val="000000"/>
                <w:sz w:val="24"/>
                <w:szCs w:val="24"/>
              </w:rPr>
            </w:pPr>
          </w:p>
        </w:tc>
        <w:tc>
          <w:tcPr>
            <w:tcW w:w="3076" w:type="dxa"/>
          </w:tcPr>
          <w:p w:rsidR="003006E2" w:rsidRDefault="0042159A">
            <w:pPr>
              <w:pBdr>
                <w:top w:val="nil"/>
                <w:left w:val="nil"/>
                <w:bottom w:val="nil"/>
                <w:right w:val="nil"/>
                <w:between w:val="nil"/>
              </w:pBdr>
              <w:spacing w:line="257" w:lineRule="auto"/>
              <w:ind w:left="20"/>
              <w:jc w:val="center"/>
              <w:rPr>
                <w:color w:val="000000"/>
                <w:sz w:val="24"/>
                <w:szCs w:val="24"/>
              </w:rPr>
            </w:pPr>
            <w:r>
              <w:rPr>
                <w:color w:val="231F20"/>
                <w:sz w:val="24"/>
                <w:szCs w:val="24"/>
              </w:rPr>
              <w:t>%</w:t>
            </w:r>
          </w:p>
        </w:tc>
      </w:tr>
      <w:tr w:rsidR="003006E2">
        <w:trPr>
          <w:trHeight w:val="405"/>
        </w:trPr>
        <w:tc>
          <w:tcPr>
            <w:tcW w:w="3758" w:type="dxa"/>
          </w:tcPr>
          <w:p w:rsidR="003006E2" w:rsidRDefault="0042159A">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15" w:type="dxa"/>
            <w:gridSpan w:val="2"/>
          </w:tcPr>
          <w:p w:rsidR="003006E2" w:rsidRDefault="0042159A">
            <w:pPr>
              <w:pBdr>
                <w:top w:val="nil"/>
                <w:left w:val="nil"/>
                <w:bottom w:val="nil"/>
                <w:right w:val="nil"/>
                <w:between w:val="nil"/>
              </w:pBdr>
              <w:spacing w:before="16"/>
              <w:ind w:left="1733" w:right="1712"/>
              <w:jc w:val="center"/>
              <w:rPr>
                <w:b/>
                <w:color w:val="000000"/>
                <w:sz w:val="24"/>
                <w:szCs w:val="24"/>
              </w:rPr>
            </w:pPr>
            <w:r>
              <w:rPr>
                <w:b/>
                <w:color w:val="231F20"/>
                <w:sz w:val="24"/>
                <w:szCs w:val="24"/>
              </w:rPr>
              <w:t>Implementation</w:t>
            </w:r>
          </w:p>
        </w:tc>
        <w:tc>
          <w:tcPr>
            <w:tcW w:w="3435" w:type="dxa"/>
          </w:tcPr>
          <w:p w:rsidR="003006E2" w:rsidRDefault="0042159A">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rsidR="003006E2" w:rsidRDefault="003006E2">
            <w:pPr>
              <w:pBdr>
                <w:top w:val="nil"/>
                <w:left w:val="nil"/>
                <w:bottom w:val="nil"/>
                <w:right w:val="nil"/>
                <w:between w:val="nil"/>
              </w:pBdr>
              <w:rPr>
                <w:rFonts w:ascii="Times New Roman" w:eastAsia="Times New Roman" w:hAnsi="Times New Roman" w:cs="Times New Roman"/>
                <w:color w:val="000000"/>
                <w:sz w:val="24"/>
                <w:szCs w:val="24"/>
              </w:rPr>
            </w:pPr>
          </w:p>
        </w:tc>
      </w:tr>
      <w:tr w:rsidR="003006E2">
        <w:trPr>
          <w:trHeight w:val="334"/>
        </w:trPr>
        <w:tc>
          <w:tcPr>
            <w:tcW w:w="3758" w:type="dxa"/>
            <w:tcBorders>
              <w:bottom w:val="nil"/>
            </w:tcBorders>
          </w:tcPr>
          <w:p w:rsidR="003006E2" w:rsidRDefault="0042159A">
            <w:pPr>
              <w:pBdr>
                <w:top w:val="nil"/>
                <w:left w:val="nil"/>
                <w:bottom w:val="nil"/>
                <w:right w:val="nil"/>
                <w:between w:val="nil"/>
              </w:pBdr>
              <w:spacing w:before="16"/>
              <w:ind w:left="80"/>
              <w:rPr>
                <w:color w:val="000000"/>
                <w:sz w:val="24"/>
                <w:szCs w:val="24"/>
              </w:rPr>
            </w:pPr>
            <w:r>
              <w:rPr>
                <w:color w:val="231F20"/>
                <w:sz w:val="24"/>
                <w:szCs w:val="24"/>
              </w:rPr>
              <w:t>Your school focus should be clear</w:t>
            </w:r>
          </w:p>
        </w:tc>
        <w:tc>
          <w:tcPr>
            <w:tcW w:w="3510" w:type="dxa"/>
            <w:tcBorders>
              <w:bottom w:val="nil"/>
            </w:tcBorders>
          </w:tcPr>
          <w:p w:rsidR="003006E2" w:rsidRDefault="0042159A">
            <w:pPr>
              <w:pBdr>
                <w:top w:val="nil"/>
                <w:left w:val="nil"/>
                <w:bottom w:val="nil"/>
                <w:right w:val="nil"/>
                <w:between w:val="nil"/>
              </w:pBdr>
              <w:spacing w:before="16"/>
              <w:ind w:left="80"/>
              <w:rPr>
                <w:color w:val="000000"/>
                <w:sz w:val="24"/>
                <w:szCs w:val="24"/>
              </w:rPr>
            </w:pPr>
            <w:r>
              <w:rPr>
                <w:color w:val="231F20"/>
                <w:sz w:val="24"/>
                <w:szCs w:val="24"/>
              </w:rPr>
              <w:t>Make sure your actions to</w:t>
            </w:r>
          </w:p>
        </w:tc>
        <w:tc>
          <w:tcPr>
            <w:tcW w:w="1605" w:type="dxa"/>
            <w:tcBorders>
              <w:bottom w:val="nil"/>
            </w:tcBorders>
          </w:tcPr>
          <w:p w:rsidR="003006E2" w:rsidRDefault="0042159A">
            <w:pPr>
              <w:pBdr>
                <w:top w:val="nil"/>
                <w:left w:val="nil"/>
                <w:bottom w:val="nil"/>
                <w:right w:val="nil"/>
                <w:between w:val="nil"/>
              </w:pBdr>
              <w:spacing w:before="16"/>
              <w:ind w:left="80"/>
              <w:rPr>
                <w:color w:val="000000"/>
                <w:sz w:val="24"/>
                <w:szCs w:val="24"/>
              </w:rPr>
            </w:pPr>
            <w:r>
              <w:rPr>
                <w:color w:val="231F20"/>
                <w:sz w:val="24"/>
                <w:szCs w:val="24"/>
              </w:rPr>
              <w:t>Funding</w:t>
            </w:r>
          </w:p>
        </w:tc>
        <w:tc>
          <w:tcPr>
            <w:tcW w:w="3435" w:type="dxa"/>
            <w:tcBorders>
              <w:bottom w:val="nil"/>
            </w:tcBorders>
          </w:tcPr>
          <w:p w:rsidR="003006E2" w:rsidRDefault="0042159A">
            <w:pPr>
              <w:pBdr>
                <w:top w:val="nil"/>
                <w:left w:val="nil"/>
                <w:bottom w:val="nil"/>
                <w:right w:val="nil"/>
                <w:between w:val="nil"/>
              </w:pBdr>
              <w:spacing w:before="16"/>
              <w:ind w:left="80"/>
              <w:rPr>
                <w:color w:val="000000"/>
                <w:sz w:val="24"/>
                <w:szCs w:val="24"/>
              </w:rPr>
            </w:pPr>
            <w:r>
              <w:rPr>
                <w:color w:val="231F20"/>
                <w:sz w:val="24"/>
                <w:szCs w:val="24"/>
              </w:rPr>
              <w:t>Evidence of impact: what do</w:t>
            </w:r>
          </w:p>
        </w:tc>
        <w:tc>
          <w:tcPr>
            <w:tcW w:w="3076" w:type="dxa"/>
            <w:tcBorders>
              <w:bottom w:val="nil"/>
            </w:tcBorders>
          </w:tcPr>
          <w:p w:rsidR="003006E2" w:rsidRDefault="0042159A">
            <w:pPr>
              <w:pBdr>
                <w:top w:val="nil"/>
                <w:left w:val="nil"/>
                <w:bottom w:val="nil"/>
                <w:right w:val="nil"/>
                <w:between w:val="nil"/>
              </w:pBdr>
              <w:spacing w:before="16"/>
              <w:ind w:left="80"/>
              <w:rPr>
                <w:color w:val="000000"/>
                <w:sz w:val="24"/>
                <w:szCs w:val="24"/>
              </w:rPr>
            </w:pPr>
            <w:r>
              <w:rPr>
                <w:color w:val="231F20"/>
                <w:sz w:val="24"/>
                <w:szCs w:val="24"/>
              </w:rPr>
              <w:t>Sustainability and suggested</w:t>
            </w:r>
          </w:p>
        </w:tc>
      </w:tr>
      <w:tr w:rsidR="003006E2">
        <w:trPr>
          <w:trHeight w:val="287"/>
        </w:trPr>
        <w:tc>
          <w:tcPr>
            <w:tcW w:w="3758" w:type="dxa"/>
            <w:tcBorders>
              <w:top w:val="nil"/>
              <w:bottom w:val="nil"/>
            </w:tcBorders>
          </w:tcPr>
          <w:p w:rsidR="003006E2" w:rsidRDefault="0042159A">
            <w:pPr>
              <w:pBdr>
                <w:top w:val="nil"/>
                <w:left w:val="nil"/>
                <w:bottom w:val="nil"/>
                <w:right w:val="nil"/>
                <w:between w:val="nil"/>
              </w:pBdr>
              <w:spacing w:line="263" w:lineRule="auto"/>
              <w:ind w:left="80"/>
              <w:rPr>
                <w:color w:val="000000"/>
                <w:sz w:val="24"/>
                <w:szCs w:val="24"/>
              </w:rPr>
            </w:pPr>
            <w:r>
              <w:rPr>
                <w:color w:val="231F20"/>
                <w:sz w:val="24"/>
                <w:szCs w:val="24"/>
              </w:rPr>
              <w:t>what you want the pupils to know</w:t>
            </w:r>
          </w:p>
        </w:tc>
        <w:tc>
          <w:tcPr>
            <w:tcW w:w="3510" w:type="dxa"/>
            <w:tcBorders>
              <w:top w:val="nil"/>
              <w:bottom w:val="nil"/>
            </w:tcBorders>
          </w:tcPr>
          <w:p w:rsidR="003006E2" w:rsidRDefault="0042159A">
            <w:pPr>
              <w:pBdr>
                <w:top w:val="nil"/>
                <w:left w:val="nil"/>
                <w:bottom w:val="nil"/>
                <w:right w:val="nil"/>
                <w:between w:val="nil"/>
              </w:pBdr>
              <w:spacing w:line="263" w:lineRule="auto"/>
              <w:ind w:left="80"/>
              <w:rPr>
                <w:color w:val="000000"/>
                <w:sz w:val="24"/>
                <w:szCs w:val="24"/>
              </w:rPr>
            </w:pPr>
            <w:r>
              <w:rPr>
                <w:color w:val="231F20"/>
                <w:sz w:val="24"/>
                <w:szCs w:val="24"/>
              </w:rPr>
              <w:t>achieve are linked to your</w:t>
            </w:r>
          </w:p>
        </w:tc>
        <w:tc>
          <w:tcPr>
            <w:tcW w:w="1605" w:type="dxa"/>
            <w:tcBorders>
              <w:top w:val="nil"/>
              <w:bottom w:val="nil"/>
            </w:tcBorders>
          </w:tcPr>
          <w:p w:rsidR="003006E2" w:rsidRDefault="0042159A">
            <w:pPr>
              <w:pBdr>
                <w:top w:val="nil"/>
                <w:left w:val="nil"/>
                <w:bottom w:val="nil"/>
                <w:right w:val="nil"/>
                <w:between w:val="nil"/>
              </w:pBdr>
              <w:spacing w:line="263" w:lineRule="auto"/>
              <w:ind w:left="80"/>
              <w:rPr>
                <w:color w:val="000000"/>
                <w:sz w:val="24"/>
                <w:szCs w:val="24"/>
              </w:rPr>
            </w:pPr>
            <w:r>
              <w:rPr>
                <w:color w:val="231F20"/>
                <w:sz w:val="24"/>
                <w:szCs w:val="24"/>
              </w:rPr>
              <w:t>allocated:</w:t>
            </w:r>
          </w:p>
        </w:tc>
        <w:tc>
          <w:tcPr>
            <w:tcW w:w="3435" w:type="dxa"/>
            <w:tcBorders>
              <w:top w:val="nil"/>
              <w:bottom w:val="nil"/>
            </w:tcBorders>
          </w:tcPr>
          <w:p w:rsidR="003006E2" w:rsidRDefault="0042159A">
            <w:pPr>
              <w:pBdr>
                <w:top w:val="nil"/>
                <w:left w:val="nil"/>
                <w:bottom w:val="nil"/>
                <w:right w:val="nil"/>
                <w:between w:val="nil"/>
              </w:pBdr>
              <w:spacing w:line="263" w:lineRule="auto"/>
              <w:ind w:left="80"/>
              <w:rPr>
                <w:color w:val="000000"/>
                <w:sz w:val="24"/>
                <w:szCs w:val="24"/>
              </w:rPr>
            </w:pPr>
            <w:r>
              <w:rPr>
                <w:color w:val="231F20"/>
                <w:sz w:val="24"/>
                <w:szCs w:val="24"/>
              </w:rPr>
              <w:t>pupils now know and what</w:t>
            </w:r>
          </w:p>
        </w:tc>
        <w:tc>
          <w:tcPr>
            <w:tcW w:w="3076" w:type="dxa"/>
            <w:tcBorders>
              <w:top w:val="nil"/>
              <w:bottom w:val="nil"/>
            </w:tcBorders>
          </w:tcPr>
          <w:p w:rsidR="003006E2" w:rsidRDefault="0042159A">
            <w:pPr>
              <w:pBdr>
                <w:top w:val="nil"/>
                <w:left w:val="nil"/>
                <w:bottom w:val="nil"/>
                <w:right w:val="nil"/>
                <w:between w:val="nil"/>
              </w:pBdr>
              <w:spacing w:line="263" w:lineRule="auto"/>
              <w:ind w:left="80"/>
              <w:rPr>
                <w:color w:val="000000"/>
                <w:sz w:val="24"/>
                <w:szCs w:val="24"/>
              </w:rPr>
            </w:pPr>
            <w:r>
              <w:rPr>
                <w:color w:val="231F20"/>
                <w:sz w:val="24"/>
                <w:szCs w:val="24"/>
              </w:rPr>
              <w:t>next steps:</w:t>
            </w:r>
          </w:p>
        </w:tc>
      </w:tr>
      <w:tr w:rsidR="003006E2">
        <w:trPr>
          <w:trHeight w:val="287"/>
        </w:trPr>
        <w:tc>
          <w:tcPr>
            <w:tcW w:w="3758" w:type="dxa"/>
            <w:tcBorders>
              <w:top w:val="nil"/>
              <w:bottom w:val="nil"/>
            </w:tcBorders>
          </w:tcPr>
          <w:p w:rsidR="003006E2" w:rsidRDefault="0042159A">
            <w:pPr>
              <w:pBdr>
                <w:top w:val="nil"/>
                <w:left w:val="nil"/>
                <w:bottom w:val="nil"/>
                <w:right w:val="nil"/>
                <w:between w:val="nil"/>
              </w:pBdr>
              <w:spacing w:line="263" w:lineRule="auto"/>
              <w:ind w:left="80"/>
              <w:rPr>
                <w:color w:val="000000"/>
                <w:sz w:val="24"/>
                <w:szCs w:val="24"/>
              </w:rPr>
            </w:pPr>
            <w:r>
              <w:rPr>
                <w:color w:val="231F20"/>
                <w:sz w:val="24"/>
                <w:szCs w:val="24"/>
              </w:rPr>
              <w:t>and be able to do and about</w:t>
            </w:r>
          </w:p>
        </w:tc>
        <w:tc>
          <w:tcPr>
            <w:tcW w:w="3510" w:type="dxa"/>
            <w:tcBorders>
              <w:top w:val="nil"/>
              <w:bottom w:val="nil"/>
            </w:tcBorders>
          </w:tcPr>
          <w:p w:rsidR="003006E2" w:rsidRDefault="0042159A">
            <w:pPr>
              <w:pBdr>
                <w:top w:val="nil"/>
                <w:left w:val="nil"/>
                <w:bottom w:val="nil"/>
                <w:right w:val="nil"/>
                <w:between w:val="nil"/>
              </w:pBdr>
              <w:spacing w:line="263" w:lineRule="auto"/>
              <w:ind w:left="80"/>
              <w:rPr>
                <w:color w:val="000000"/>
                <w:sz w:val="24"/>
                <w:szCs w:val="24"/>
              </w:rPr>
            </w:pPr>
            <w:r>
              <w:rPr>
                <w:color w:val="231F20"/>
                <w:sz w:val="24"/>
                <w:szCs w:val="24"/>
              </w:rPr>
              <w:t>intentions:</w:t>
            </w:r>
          </w:p>
        </w:tc>
        <w:tc>
          <w:tcPr>
            <w:tcW w:w="1605" w:type="dxa"/>
            <w:tcBorders>
              <w:top w:val="nil"/>
              <w:bottom w:val="nil"/>
            </w:tcBorders>
          </w:tcPr>
          <w:p w:rsidR="003006E2" w:rsidRDefault="003006E2">
            <w:pPr>
              <w:pBdr>
                <w:top w:val="nil"/>
                <w:left w:val="nil"/>
                <w:bottom w:val="nil"/>
                <w:right w:val="nil"/>
                <w:between w:val="nil"/>
              </w:pBdr>
              <w:rPr>
                <w:rFonts w:ascii="Times New Roman" w:eastAsia="Times New Roman" w:hAnsi="Times New Roman" w:cs="Times New Roman"/>
                <w:color w:val="000000"/>
                <w:sz w:val="20"/>
                <w:szCs w:val="20"/>
              </w:rPr>
            </w:pPr>
          </w:p>
        </w:tc>
        <w:tc>
          <w:tcPr>
            <w:tcW w:w="3435" w:type="dxa"/>
            <w:tcBorders>
              <w:top w:val="nil"/>
              <w:bottom w:val="nil"/>
            </w:tcBorders>
          </w:tcPr>
          <w:p w:rsidR="003006E2" w:rsidRDefault="0042159A">
            <w:pPr>
              <w:pBdr>
                <w:top w:val="nil"/>
                <w:left w:val="nil"/>
                <w:bottom w:val="nil"/>
                <w:right w:val="nil"/>
                <w:between w:val="nil"/>
              </w:pBdr>
              <w:spacing w:line="263" w:lineRule="auto"/>
              <w:ind w:left="80"/>
              <w:rPr>
                <w:color w:val="000000"/>
                <w:sz w:val="24"/>
                <w:szCs w:val="24"/>
              </w:rPr>
            </w:pPr>
            <w:r>
              <w:rPr>
                <w:color w:val="231F20"/>
                <w:sz w:val="24"/>
                <w:szCs w:val="24"/>
              </w:rPr>
              <w:t>can they now do? What has</w:t>
            </w:r>
          </w:p>
        </w:tc>
        <w:tc>
          <w:tcPr>
            <w:tcW w:w="3076" w:type="dxa"/>
            <w:tcBorders>
              <w:top w:val="nil"/>
              <w:bottom w:val="nil"/>
            </w:tcBorders>
          </w:tcPr>
          <w:p w:rsidR="003006E2" w:rsidRDefault="003006E2">
            <w:pPr>
              <w:pBdr>
                <w:top w:val="nil"/>
                <w:left w:val="nil"/>
                <w:bottom w:val="nil"/>
                <w:right w:val="nil"/>
                <w:between w:val="nil"/>
              </w:pBdr>
              <w:rPr>
                <w:rFonts w:ascii="Times New Roman" w:eastAsia="Times New Roman" w:hAnsi="Times New Roman" w:cs="Times New Roman"/>
                <w:color w:val="000000"/>
                <w:sz w:val="20"/>
                <w:szCs w:val="20"/>
              </w:rPr>
            </w:pPr>
          </w:p>
        </w:tc>
      </w:tr>
      <w:tr w:rsidR="003006E2">
        <w:trPr>
          <w:trHeight w:val="287"/>
        </w:trPr>
        <w:tc>
          <w:tcPr>
            <w:tcW w:w="3758" w:type="dxa"/>
            <w:tcBorders>
              <w:top w:val="nil"/>
              <w:bottom w:val="nil"/>
            </w:tcBorders>
          </w:tcPr>
          <w:p w:rsidR="003006E2" w:rsidRDefault="0042159A">
            <w:pPr>
              <w:pBdr>
                <w:top w:val="nil"/>
                <w:left w:val="nil"/>
                <w:bottom w:val="nil"/>
                <w:right w:val="nil"/>
                <w:between w:val="nil"/>
              </w:pBdr>
              <w:spacing w:line="263" w:lineRule="auto"/>
              <w:ind w:left="80"/>
              <w:rPr>
                <w:color w:val="000000"/>
                <w:sz w:val="24"/>
                <w:szCs w:val="24"/>
              </w:rPr>
            </w:pPr>
            <w:r>
              <w:rPr>
                <w:color w:val="231F20"/>
                <w:sz w:val="24"/>
                <w:szCs w:val="24"/>
              </w:rPr>
              <w:t>what they need to learn and to</w:t>
            </w:r>
          </w:p>
        </w:tc>
        <w:tc>
          <w:tcPr>
            <w:tcW w:w="3510" w:type="dxa"/>
            <w:tcBorders>
              <w:top w:val="nil"/>
              <w:bottom w:val="nil"/>
            </w:tcBorders>
          </w:tcPr>
          <w:p w:rsidR="003006E2" w:rsidRDefault="003006E2">
            <w:pPr>
              <w:pBdr>
                <w:top w:val="nil"/>
                <w:left w:val="nil"/>
                <w:bottom w:val="nil"/>
                <w:right w:val="nil"/>
                <w:between w:val="nil"/>
              </w:pBdr>
              <w:rPr>
                <w:rFonts w:ascii="Times New Roman" w:eastAsia="Times New Roman" w:hAnsi="Times New Roman" w:cs="Times New Roman"/>
                <w:color w:val="000000"/>
                <w:sz w:val="20"/>
                <w:szCs w:val="20"/>
              </w:rPr>
            </w:pPr>
          </w:p>
        </w:tc>
        <w:tc>
          <w:tcPr>
            <w:tcW w:w="1605" w:type="dxa"/>
            <w:tcBorders>
              <w:top w:val="nil"/>
              <w:bottom w:val="nil"/>
            </w:tcBorders>
          </w:tcPr>
          <w:p w:rsidR="003006E2" w:rsidRDefault="003006E2">
            <w:pPr>
              <w:pBdr>
                <w:top w:val="nil"/>
                <w:left w:val="nil"/>
                <w:bottom w:val="nil"/>
                <w:right w:val="nil"/>
                <w:between w:val="nil"/>
              </w:pBdr>
              <w:rPr>
                <w:rFonts w:ascii="Times New Roman" w:eastAsia="Times New Roman" w:hAnsi="Times New Roman" w:cs="Times New Roman"/>
                <w:color w:val="000000"/>
                <w:sz w:val="20"/>
                <w:szCs w:val="20"/>
              </w:rPr>
            </w:pPr>
          </w:p>
        </w:tc>
        <w:tc>
          <w:tcPr>
            <w:tcW w:w="3435" w:type="dxa"/>
            <w:tcBorders>
              <w:top w:val="nil"/>
              <w:bottom w:val="nil"/>
            </w:tcBorders>
          </w:tcPr>
          <w:p w:rsidR="003006E2" w:rsidRDefault="0042159A">
            <w:pPr>
              <w:pBdr>
                <w:top w:val="nil"/>
                <w:left w:val="nil"/>
                <w:bottom w:val="nil"/>
                <w:right w:val="nil"/>
                <w:between w:val="nil"/>
              </w:pBdr>
              <w:spacing w:line="263" w:lineRule="auto"/>
              <w:ind w:left="80"/>
              <w:rPr>
                <w:color w:val="000000"/>
                <w:sz w:val="24"/>
                <w:szCs w:val="24"/>
              </w:rPr>
            </w:pPr>
            <w:r>
              <w:rPr>
                <w:color w:val="231F20"/>
                <w:sz w:val="24"/>
                <w:szCs w:val="24"/>
              </w:rPr>
              <w:t>changed?:</w:t>
            </w:r>
          </w:p>
        </w:tc>
        <w:tc>
          <w:tcPr>
            <w:tcW w:w="3076" w:type="dxa"/>
            <w:tcBorders>
              <w:top w:val="nil"/>
              <w:bottom w:val="nil"/>
            </w:tcBorders>
          </w:tcPr>
          <w:p w:rsidR="003006E2" w:rsidRDefault="003006E2">
            <w:pPr>
              <w:pBdr>
                <w:top w:val="nil"/>
                <w:left w:val="nil"/>
                <w:bottom w:val="nil"/>
                <w:right w:val="nil"/>
                <w:between w:val="nil"/>
              </w:pBdr>
              <w:rPr>
                <w:rFonts w:ascii="Times New Roman" w:eastAsia="Times New Roman" w:hAnsi="Times New Roman" w:cs="Times New Roman"/>
                <w:color w:val="000000"/>
                <w:sz w:val="20"/>
                <w:szCs w:val="20"/>
              </w:rPr>
            </w:pPr>
          </w:p>
        </w:tc>
      </w:tr>
      <w:tr w:rsidR="003006E2">
        <w:trPr>
          <w:trHeight w:val="274"/>
        </w:trPr>
        <w:tc>
          <w:tcPr>
            <w:tcW w:w="3758" w:type="dxa"/>
            <w:tcBorders>
              <w:top w:val="nil"/>
            </w:tcBorders>
          </w:tcPr>
          <w:p w:rsidR="003006E2" w:rsidRDefault="0042159A">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tc>
        <w:tc>
          <w:tcPr>
            <w:tcW w:w="3510" w:type="dxa"/>
            <w:tcBorders>
              <w:top w:val="nil"/>
            </w:tcBorders>
          </w:tcPr>
          <w:p w:rsidR="003006E2" w:rsidRDefault="003006E2">
            <w:pPr>
              <w:pBdr>
                <w:top w:val="nil"/>
                <w:left w:val="nil"/>
                <w:bottom w:val="nil"/>
                <w:right w:val="nil"/>
                <w:between w:val="nil"/>
              </w:pBdr>
              <w:rPr>
                <w:rFonts w:ascii="Times New Roman" w:eastAsia="Times New Roman" w:hAnsi="Times New Roman" w:cs="Times New Roman"/>
                <w:color w:val="000000"/>
                <w:sz w:val="20"/>
                <w:szCs w:val="20"/>
              </w:rPr>
            </w:pPr>
          </w:p>
        </w:tc>
        <w:tc>
          <w:tcPr>
            <w:tcW w:w="1605" w:type="dxa"/>
            <w:tcBorders>
              <w:top w:val="nil"/>
            </w:tcBorders>
          </w:tcPr>
          <w:p w:rsidR="003006E2" w:rsidRDefault="003006E2">
            <w:pPr>
              <w:pBdr>
                <w:top w:val="nil"/>
                <w:left w:val="nil"/>
                <w:bottom w:val="nil"/>
                <w:right w:val="nil"/>
                <w:between w:val="nil"/>
              </w:pBdr>
              <w:rPr>
                <w:rFonts w:ascii="Times New Roman" w:eastAsia="Times New Roman" w:hAnsi="Times New Roman" w:cs="Times New Roman"/>
                <w:color w:val="000000"/>
                <w:sz w:val="20"/>
                <w:szCs w:val="20"/>
              </w:rPr>
            </w:pPr>
          </w:p>
        </w:tc>
        <w:tc>
          <w:tcPr>
            <w:tcW w:w="3435" w:type="dxa"/>
            <w:tcBorders>
              <w:top w:val="nil"/>
            </w:tcBorders>
          </w:tcPr>
          <w:p w:rsidR="003006E2" w:rsidRDefault="003006E2">
            <w:pPr>
              <w:pBdr>
                <w:top w:val="nil"/>
                <w:left w:val="nil"/>
                <w:bottom w:val="nil"/>
                <w:right w:val="nil"/>
                <w:between w:val="nil"/>
              </w:pBdr>
              <w:rPr>
                <w:rFonts w:ascii="Times New Roman" w:eastAsia="Times New Roman" w:hAnsi="Times New Roman" w:cs="Times New Roman"/>
                <w:color w:val="000000"/>
                <w:sz w:val="20"/>
                <w:szCs w:val="20"/>
              </w:rPr>
            </w:pPr>
          </w:p>
        </w:tc>
        <w:tc>
          <w:tcPr>
            <w:tcW w:w="3076" w:type="dxa"/>
            <w:tcBorders>
              <w:top w:val="nil"/>
            </w:tcBorders>
          </w:tcPr>
          <w:p w:rsidR="003006E2" w:rsidRDefault="003006E2">
            <w:pPr>
              <w:pBdr>
                <w:top w:val="nil"/>
                <w:left w:val="nil"/>
                <w:bottom w:val="nil"/>
                <w:right w:val="nil"/>
                <w:between w:val="nil"/>
              </w:pBdr>
              <w:rPr>
                <w:rFonts w:ascii="Times New Roman" w:eastAsia="Times New Roman" w:hAnsi="Times New Roman" w:cs="Times New Roman"/>
                <w:color w:val="000000"/>
                <w:sz w:val="20"/>
                <w:szCs w:val="20"/>
              </w:rPr>
            </w:pPr>
          </w:p>
        </w:tc>
      </w:tr>
      <w:tr w:rsidR="003006E2">
        <w:trPr>
          <w:trHeight w:val="2049"/>
        </w:trPr>
        <w:tc>
          <w:tcPr>
            <w:tcW w:w="3758" w:type="dxa"/>
          </w:tcPr>
          <w:p w:rsidR="003006E2" w:rsidRDefault="0042159A">
            <w:pPr>
              <w:pBdr>
                <w:top w:val="nil"/>
                <w:left w:val="nil"/>
                <w:bottom w:val="nil"/>
                <w:right w:val="nil"/>
                <w:between w:val="nil"/>
              </w:pBdr>
              <w:rPr>
                <w:color w:val="000000"/>
                <w:sz w:val="24"/>
                <w:szCs w:val="24"/>
              </w:rPr>
            </w:pPr>
            <w:r>
              <w:rPr>
                <w:color w:val="000000"/>
                <w:sz w:val="24"/>
                <w:szCs w:val="24"/>
              </w:rPr>
              <w:t xml:space="preserve">The implementation of whole school PE curriculum along with progression documents for individual sports to assist with planning, delivery, assessment and continued quality. This will support staff in delivering a high standard of PE sessions for all. This </w:t>
            </w:r>
            <w:r>
              <w:rPr>
                <w:color w:val="000000"/>
                <w:sz w:val="24"/>
                <w:szCs w:val="24"/>
              </w:rPr>
              <w:t xml:space="preserve">will be accompanied by CPD for teachers who require additional assistance. </w:t>
            </w:r>
          </w:p>
        </w:tc>
        <w:tc>
          <w:tcPr>
            <w:tcW w:w="3510" w:type="dxa"/>
          </w:tcPr>
          <w:p w:rsidR="003006E2" w:rsidRDefault="0042159A">
            <w:pPr>
              <w:numPr>
                <w:ilvl w:val="0"/>
                <w:numId w:val="10"/>
              </w:numPr>
              <w:pBdr>
                <w:top w:val="nil"/>
                <w:left w:val="nil"/>
                <w:bottom w:val="nil"/>
                <w:right w:val="nil"/>
                <w:between w:val="nil"/>
              </w:pBdr>
              <w:rPr>
                <w:color w:val="000000"/>
                <w:sz w:val="24"/>
                <w:szCs w:val="24"/>
              </w:rPr>
            </w:pPr>
            <w:r>
              <w:rPr>
                <w:color w:val="000000"/>
                <w:sz w:val="24"/>
                <w:szCs w:val="24"/>
              </w:rPr>
              <w:t xml:space="preserve">Hiring of a </w:t>
            </w:r>
            <w:r>
              <w:rPr>
                <w:sz w:val="24"/>
                <w:szCs w:val="24"/>
              </w:rPr>
              <w:t>cricket</w:t>
            </w:r>
            <w:r>
              <w:rPr>
                <w:color w:val="000000"/>
                <w:sz w:val="24"/>
                <w:szCs w:val="24"/>
              </w:rPr>
              <w:t xml:space="preserve"> coach/hockey coach to support teachers in the delivery of quality </w:t>
            </w:r>
            <w:r>
              <w:rPr>
                <w:sz w:val="24"/>
                <w:szCs w:val="24"/>
              </w:rPr>
              <w:t>cricket/hockey</w:t>
            </w:r>
          </w:p>
          <w:p w:rsidR="003006E2" w:rsidRDefault="003006E2">
            <w:pPr>
              <w:pBdr>
                <w:top w:val="nil"/>
                <w:left w:val="nil"/>
                <w:bottom w:val="nil"/>
                <w:right w:val="nil"/>
                <w:between w:val="nil"/>
              </w:pBdr>
              <w:ind w:left="80"/>
              <w:rPr>
                <w:color w:val="000000"/>
                <w:sz w:val="24"/>
                <w:szCs w:val="24"/>
              </w:rPr>
            </w:pPr>
          </w:p>
          <w:p w:rsidR="003006E2" w:rsidRDefault="0042159A">
            <w:pPr>
              <w:numPr>
                <w:ilvl w:val="0"/>
                <w:numId w:val="10"/>
              </w:numPr>
              <w:pBdr>
                <w:top w:val="nil"/>
                <w:left w:val="nil"/>
                <w:bottom w:val="nil"/>
                <w:right w:val="nil"/>
                <w:between w:val="nil"/>
              </w:pBdr>
              <w:rPr>
                <w:color w:val="000000"/>
                <w:sz w:val="24"/>
                <w:szCs w:val="24"/>
              </w:rPr>
            </w:pPr>
            <w:r>
              <w:rPr>
                <w:color w:val="000000"/>
                <w:sz w:val="24"/>
                <w:szCs w:val="24"/>
              </w:rPr>
              <w:t>PE network meetings attended by PE lead to gain insight and new information about sports programmes in the county as well as further access to PE training and opportunities.</w:t>
            </w:r>
          </w:p>
          <w:p w:rsidR="003006E2" w:rsidRDefault="003006E2">
            <w:pPr>
              <w:pBdr>
                <w:top w:val="nil"/>
                <w:left w:val="nil"/>
                <w:bottom w:val="nil"/>
                <w:right w:val="nil"/>
                <w:between w:val="nil"/>
              </w:pBdr>
              <w:ind w:left="80"/>
              <w:rPr>
                <w:color w:val="000000"/>
                <w:sz w:val="24"/>
                <w:szCs w:val="24"/>
              </w:rPr>
            </w:pPr>
          </w:p>
          <w:p w:rsidR="003006E2" w:rsidRDefault="0042159A">
            <w:pPr>
              <w:numPr>
                <w:ilvl w:val="0"/>
                <w:numId w:val="10"/>
              </w:numPr>
              <w:pBdr>
                <w:top w:val="nil"/>
                <w:left w:val="nil"/>
                <w:bottom w:val="nil"/>
                <w:right w:val="nil"/>
                <w:between w:val="nil"/>
              </w:pBdr>
              <w:rPr>
                <w:color w:val="000000"/>
                <w:sz w:val="24"/>
                <w:szCs w:val="24"/>
              </w:rPr>
            </w:pPr>
            <w:r>
              <w:rPr>
                <w:sz w:val="24"/>
                <w:szCs w:val="24"/>
              </w:rPr>
              <w:t>iP</w:t>
            </w:r>
            <w:r>
              <w:rPr>
                <w:color w:val="000000"/>
                <w:sz w:val="24"/>
                <w:szCs w:val="24"/>
              </w:rPr>
              <w:t>ad</w:t>
            </w:r>
            <w:r>
              <w:rPr>
                <w:sz w:val="24"/>
                <w:szCs w:val="24"/>
              </w:rPr>
              <w:t xml:space="preserve"> lease used</w:t>
            </w:r>
            <w:r>
              <w:rPr>
                <w:color w:val="000000"/>
                <w:sz w:val="24"/>
                <w:szCs w:val="24"/>
              </w:rPr>
              <w:t xml:space="preserve"> for recording and photographing sport in PE e.g. recording pupil’</w:t>
            </w:r>
            <w:r>
              <w:rPr>
                <w:color w:val="000000"/>
                <w:sz w:val="24"/>
                <w:szCs w:val="24"/>
              </w:rPr>
              <w:t>s sport techniques and analyse these to further their learning and development.</w:t>
            </w:r>
          </w:p>
          <w:p w:rsidR="003006E2" w:rsidRDefault="003006E2">
            <w:pPr>
              <w:pBdr>
                <w:top w:val="nil"/>
                <w:left w:val="nil"/>
                <w:bottom w:val="nil"/>
                <w:right w:val="nil"/>
                <w:between w:val="nil"/>
              </w:pBdr>
              <w:spacing w:before="2"/>
              <w:ind w:left="1080" w:hanging="360"/>
              <w:rPr>
                <w:color w:val="000000"/>
                <w:sz w:val="24"/>
                <w:szCs w:val="24"/>
              </w:rPr>
            </w:pPr>
          </w:p>
          <w:p w:rsidR="003006E2" w:rsidRDefault="003006E2">
            <w:pPr>
              <w:pBdr>
                <w:top w:val="nil"/>
                <w:left w:val="nil"/>
                <w:bottom w:val="nil"/>
                <w:right w:val="nil"/>
                <w:between w:val="nil"/>
              </w:pBdr>
              <w:ind w:left="80"/>
              <w:rPr>
                <w:color w:val="000000"/>
                <w:sz w:val="24"/>
                <w:szCs w:val="24"/>
              </w:rPr>
            </w:pPr>
          </w:p>
          <w:p w:rsidR="003006E2" w:rsidRDefault="0042159A">
            <w:pPr>
              <w:numPr>
                <w:ilvl w:val="0"/>
                <w:numId w:val="10"/>
              </w:numPr>
              <w:pBdr>
                <w:top w:val="nil"/>
                <w:left w:val="nil"/>
                <w:bottom w:val="nil"/>
                <w:right w:val="nil"/>
                <w:between w:val="nil"/>
              </w:pBdr>
              <w:rPr>
                <w:color w:val="000000"/>
                <w:sz w:val="24"/>
                <w:szCs w:val="24"/>
              </w:rPr>
            </w:pPr>
            <w:r>
              <w:rPr>
                <w:color w:val="000000"/>
                <w:sz w:val="24"/>
                <w:szCs w:val="24"/>
              </w:rPr>
              <w:t xml:space="preserve">Whole school PE plan created and put in place by PE lead with a variety of </w:t>
            </w:r>
            <w:r>
              <w:rPr>
                <w:color w:val="000000"/>
                <w:sz w:val="24"/>
                <w:szCs w:val="24"/>
              </w:rPr>
              <w:lastRenderedPageBreak/>
              <w:t xml:space="preserve">indoor and outdoor provision as well as sport progression documents for all to use. </w:t>
            </w:r>
          </w:p>
        </w:tc>
        <w:tc>
          <w:tcPr>
            <w:tcW w:w="1605" w:type="dxa"/>
          </w:tcPr>
          <w:p w:rsidR="003006E2" w:rsidRDefault="0042159A">
            <w:pPr>
              <w:pBdr>
                <w:top w:val="nil"/>
                <w:left w:val="nil"/>
                <w:bottom w:val="nil"/>
                <w:right w:val="nil"/>
                <w:between w:val="nil"/>
              </w:pBdr>
              <w:rPr>
                <w:color w:val="000000"/>
                <w:sz w:val="24"/>
                <w:szCs w:val="24"/>
              </w:rPr>
            </w:pPr>
            <w:r>
              <w:rPr>
                <w:color w:val="000000"/>
                <w:sz w:val="24"/>
                <w:szCs w:val="24"/>
              </w:rPr>
              <w:lastRenderedPageBreak/>
              <w:t>See key indicator 2.</w:t>
            </w: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sz w:val="24"/>
                <w:szCs w:val="24"/>
              </w:rPr>
            </w:pPr>
          </w:p>
          <w:p w:rsidR="003006E2" w:rsidRDefault="003006E2">
            <w:pPr>
              <w:pBdr>
                <w:top w:val="nil"/>
                <w:left w:val="nil"/>
                <w:bottom w:val="nil"/>
                <w:right w:val="nil"/>
                <w:between w:val="nil"/>
              </w:pBdr>
              <w:rPr>
                <w:sz w:val="24"/>
                <w:szCs w:val="24"/>
              </w:rPr>
            </w:pPr>
          </w:p>
          <w:p w:rsidR="003006E2" w:rsidRDefault="0042159A">
            <w:pPr>
              <w:pBdr>
                <w:top w:val="nil"/>
                <w:left w:val="nil"/>
                <w:bottom w:val="nil"/>
                <w:right w:val="nil"/>
                <w:between w:val="nil"/>
              </w:pBdr>
              <w:rPr>
                <w:color w:val="000000"/>
                <w:sz w:val="24"/>
                <w:szCs w:val="24"/>
              </w:rPr>
            </w:pPr>
            <w:r>
              <w:rPr>
                <w:color w:val="000000"/>
                <w:sz w:val="24"/>
                <w:szCs w:val="24"/>
              </w:rPr>
              <w:t>£0</w:t>
            </w: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42159A">
            <w:pPr>
              <w:pBdr>
                <w:top w:val="nil"/>
                <w:left w:val="nil"/>
                <w:bottom w:val="nil"/>
                <w:right w:val="nil"/>
                <w:between w:val="nil"/>
              </w:pBdr>
              <w:rPr>
                <w:color w:val="000000"/>
                <w:sz w:val="24"/>
                <w:szCs w:val="24"/>
              </w:rPr>
            </w:pPr>
            <w:r>
              <w:rPr>
                <w:color w:val="000000"/>
                <w:sz w:val="24"/>
                <w:szCs w:val="24"/>
              </w:rPr>
              <w:t>£1000</w:t>
            </w: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sz w:val="24"/>
                <w:szCs w:val="24"/>
              </w:rPr>
            </w:pPr>
          </w:p>
          <w:p w:rsidR="003006E2" w:rsidRDefault="0042159A">
            <w:pPr>
              <w:pBdr>
                <w:top w:val="nil"/>
                <w:left w:val="nil"/>
                <w:bottom w:val="nil"/>
                <w:right w:val="nil"/>
                <w:between w:val="nil"/>
              </w:pBdr>
              <w:rPr>
                <w:color w:val="000000"/>
                <w:sz w:val="24"/>
                <w:szCs w:val="24"/>
              </w:rPr>
            </w:pPr>
            <w:r>
              <w:rPr>
                <w:color w:val="000000"/>
                <w:sz w:val="24"/>
                <w:szCs w:val="24"/>
              </w:rPr>
              <w:t>£0</w:t>
            </w:r>
          </w:p>
        </w:tc>
        <w:tc>
          <w:tcPr>
            <w:tcW w:w="3435" w:type="dxa"/>
          </w:tcPr>
          <w:p w:rsidR="003006E2" w:rsidRDefault="0042159A">
            <w:pPr>
              <w:pBdr>
                <w:top w:val="nil"/>
                <w:left w:val="nil"/>
                <w:bottom w:val="nil"/>
                <w:right w:val="nil"/>
                <w:between w:val="nil"/>
              </w:pBdr>
              <w:rPr>
                <w:color w:val="000000"/>
                <w:sz w:val="24"/>
                <w:szCs w:val="24"/>
              </w:rPr>
            </w:pPr>
            <w:r>
              <w:rPr>
                <w:sz w:val="24"/>
                <w:szCs w:val="24"/>
              </w:rPr>
              <w:t xml:space="preserve">Cricket </w:t>
            </w:r>
            <w:r>
              <w:rPr>
                <w:color w:val="000000"/>
                <w:sz w:val="24"/>
                <w:szCs w:val="24"/>
              </w:rPr>
              <w:t xml:space="preserve">coach has been able to work well with staff to support them in PE lessons and sports coaching. </w:t>
            </w: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42159A">
            <w:pPr>
              <w:pBdr>
                <w:top w:val="nil"/>
                <w:left w:val="nil"/>
                <w:bottom w:val="nil"/>
                <w:right w:val="nil"/>
                <w:between w:val="nil"/>
              </w:pBdr>
              <w:rPr>
                <w:color w:val="000000"/>
                <w:sz w:val="24"/>
                <w:szCs w:val="24"/>
              </w:rPr>
            </w:pPr>
            <w:r>
              <w:rPr>
                <w:color w:val="000000"/>
                <w:sz w:val="24"/>
                <w:szCs w:val="24"/>
              </w:rPr>
              <w:t xml:space="preserve">PE lead has benefitted from networking at these meetings and has gained new skills and knowledge to share </w:t>
            </w:r>
            <w:r>
              <w:rPr>
                <w:sz w:val="24"/>
                <w:szCs w:val="24"/>
              </w:rPr>
              <w:t>with the whole</w:t>
            </w:r>
            <w:r>
              <w:rPr>
                <w:color w:val="000000"/>
                <w:sz w:val="24"/>
                <w:szCs w:val="24"/>
              </w:rPr>
              <w:t xml:space="preserve"> staff.</w:t>
            </w: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42159A">
            <w:pPr>
              <w:pBdr>
                <w:top w:val="nil"/>
                <w:left w:val="nil"/>
                <w:bottom w:val="nil"/>
                <w:right w:val="nil"/>
                <w:between w:val="nil"/>
              </w:pBdr>
              <w:rPr>
                <w:color w:val="000000"/>
                <w:sz w:val="24"/>
                <w:szCs w:val="24"/>
              </w:rPr>
            </w:pPr>
            <w:r>
              <w:rPr>
                <w:color w:val="000000"/>
                <w:sz w:val="24"/>
                <w:szCs w:val="24"/>
              </w:rPr>
              <w:t>These resources have been essential in assisting teachers with delivering high quality PE and allowing both teachers and pupil</w:t>
            </w:r>
            <w:r>
              <w:rPr>
                <w:color w:val="000000"/>
                <w:sz w:val="24"/>
                <w:szCs w:val="24"/>
              </w:rPr>
              <w:t>s to review their techniques as well as monitor their performance during competitive sport.</w:t>
            </w: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sz w:val="24"/>
                <w:szCs w:val="24"/>
              </w:rPr>
            </w:pPr>
          </w:p>
          <w:p w:rsidR="003006E2" w:rsidRDefault="0042159A">
            <w:pPr>
              <w:pBdr>
                <w:top w:val="nil"/>
                <w:left w:val="nil"/>
                <w:bottom w:val="nil"/>
                <w:right w:val="nil"/>
                <w:between w:val="nil"/>
              </w:pBdr>
              <w:rPr>
                <w:color w:val="000000"/>
                <w:sz w:val="24"/>
                <w:szCs w:val="24"/>
              </w:rPr>
            </w:pPr>
            <w:r>
              <w:rPr>
                <w:color w:val="000000"/>
                <w:sz w:val="24"/>
                <w:szCs w:val="24"/>
              </w:rPr>
              <w:t xml:space="preserve">These whole school plans ensure that children build on skills across their school lifetime and become able sportsmen and sportswoman. </w:t>
            </w:r>
            <w:r>
              <w:rPr>
                <w:color w:val="000000"/>
                <w:sz w:val="24"/>
                <w:szCs w:val="24"/>
              </w:rPr>
              <w:lastRenderedPageBreak/>
              <w:t>It also helps teacher to del</w:t>
            </w:r>
            <w:r>
              <w:rPr>
                <w:color w:val="000000"/>
                <w:sz w:val="24"/>
                <w:szCs w:val="24"/>
              </w:rPr>
              <w:t>iver excellent PE sessions which develop key skills and good sporting techniques across all ages.</w:t>
            </w:r>
          </w:p>
          <w:p w:rsidR="003006E2" w:rsidRDefault="003006E2">
            <w:pPr>
              <w:pBdr>
                <w:top w:val="nil"/>
                <w:left w:val="nil"/>
                <w:bottom w:val="nil"/>
                <w:right w:val="nil"/>
                <w:between w:val="nil"/>
              </w:pBdr>
              <w:rPr>
                <w:sz w:val="24"/>
                <w:szCs w:val="24"/>
              </w:rPr>
            </w:pPr>
          </w:p>
          <w:p w:rsidR="003006E2" w:rsidRDefault="003006E2">
            <w:pPr>
              <w:pBdr>
                <w:top w:val="nil"/>
                <w:left w:val="nil"/>
                <w:bottom w:val="nil"/>
                <w:right w:val="nil"/>
                <w:between w:val="nil"/>
              </w:pBdr>
              <w:rPr>
                <w:sz w:val="24"/>
                <w:szCs w:val="24"/>
              </w:rPr>
            </w:pPr>
          </w:p>
          <w:p w:rsidR="003006E2" w:rsidRDefault="003006E2">
            <w:pPr>
              <w:pBdr>
                <w:top w:val="nil"/>
                <w:left w:val="nil"/>
                <w:bottom w:val="nil"/>
                <w:right w:val="nil"/>
                <w:between w:val="nil"/>
              </w:pBdr>
              <w:rPr>
                <w:sz w:val="24"/>
                <w:szCs w:val="24"/>
              </w:rPr>
            </w:pPr>
          </w:p>
          <w:p w:rsidR="003006E2" w:rsidRDefault="003006E2">
            <w:pPr>
              <w:pBdr>
                <w:top w:val="nil"/>
                <w:left w:val="nil"/>
                <w:bottom w:val="nil"/>
                <w:right w:val="nil"/>
                <w:between w:val="nil"/>
              </w:pBdr>
              <w:rPr>
                <w:sz w:val="24"/>
                <w:szCs w:val="24"/>
              </w:rPr>
            </w:pPr>
          </w:p>
          <w:p w:rsidR="003006E2" w:rsidRDefault="003006E2">
            <w:pPr>
              <w:pBdr>
                <w:top w:val="nil"/>
                <w:left w:val="nil"/>
                <w:bottom w:val="nil"/>
                <w:right w:val="nil"/>
                <w:between w:val="nil"/>
              </w:pBdr>
              <w:rPr>
                <w:sz w:val="24"/>
                <w:szCs w:val="24"/>
              </w:rPr>
            </w:pPr>
          </w:p>
        </w:tc>
        <w:tc>
          <w:tcPr>
            <w:tcW w:w="3076" w:type="dxa"/>
          </w:tcPr>
          <w:p w:rsidR="003006E2" w:rsidRDefault="0042159A">
            <w:pPr>
              <w:pBdr>
                <w:top w:val="nil"/>
                <w:left w:val="nil"/>
                <w:bottom w:val="nil"/>
                <w:right w:val="nil"/>
                <w:between w:val="nil"/>
              </w:pBdr>
              <w:rPr>
                <w:b/>
                <w:color w:val="000000"/>
                <w:sz w:val="24"/>
                <w:szCs w:val="24"/>
              </w:rPr>
            </w:pPr>
            <w:r>
              <w:rPr>
                <w:b/>
                <w:color w:val="000000"/>
                <w:sz w:val="24"/>
                <w:szCs w:val="24"/>
              </w:rPr>
              <w:lastRenderedPageBreak/>
              <w:t>Longer term for children:</w:t>
            </w:r>
          </w:p>
          <w:p w:rsidR="003006E2" w:rsidRDefault="0042159A">
            <w:pPr>
              <w:numPr>
                <w:ilvl w:val="0"/>
                <w:numId w:val="8"/>
              </w:numPr>
              <w:pBdr>
                <w:top w:val="nil"/>
                <w:left w:val="nil"/>
                <w:bottom w:val="nil"/>
                <w:right w:val="nil"/>
                <w:between w:val="nil"/>
              </w:pBdr>
              <w:rPr>
                <w:color w:val="000000"/>
                <w:sz w:val="24"/>
                <w:szCs w:val="24"/>
              </w:rPr>
            </w:pPr>
            <w:r>
              <w:rPr>
                <w:color w:val="000000"/>
                <w:sz w:val="24"/>
                <w:szCs w:val="24"/>
              </w:rPr>
              <w:t xml:space="preserve">To keep providing high quality PE sessions that are inclusive for all children. </w:t>
            </w:r>
          </w:p>
          <w:p w:rsidR="003006E2" w:rsidRDefault="0042159A">
            <w:pPr>
              <w:pBdr>
                <w:top w:val="nil"/>
                <w:left w:val="nil"/>
                <w:bottom w:val="nil"/>
                <w:right w:val="nil"/>
                <w:between w:val="nil"/>
              </w:pBdr>
              <w:ind w:left="80"/>
              <w:rPr>
                <w:b/>
                <w:color w:val="000000"/>
                <w:sz w:val="24"/>
                <w:szCs w:val="24"/>
              </w:rPr>
            </w:pPr>
            <w:r>
              <w:rPr>
                <w:b/>
                <w:color w:val="000000"/>
                <w:sz w:val="24"/>
                <w:szCs w:val="24"/>
              </w:rPr>
              <w:t>Longer term for staff:</w:t>
            </w:r>
          </w:p>
          <w:p w:rsidR="003006E2" w:rsidRDefault="0042159A">
            <w:pPr>
              <w:numPr>
                <w:ilvl w:val="0"/>
                <w:numId w:val="8"/>
              </w:numPr>
              <w:pBdr>
                <w:top w:val="nil"/>
                <w:left w:val="nil"/>
                <w:bottom w:val="nil"/>
                <w:right w:val="nil"/>
                <w:between w:val="nil"/>
              </w:pBdr>
              <w:rPr>
                <w:color w:val="000000"/>
                <w:sz w:val="24"/>
                <w:szCs w:val="24"/>
              </w:rPr>
            </w:pPr>
            <w:r>
              <w:rPr>
                <w:color w:val="000000"/>
                <w:sz w:val="24"/>
                <w:szCs w:val="24"/>
              </w:rPr>
              <w:t>To provide CPD to assist with subject knowledge and delivery of PE curriculum.</w:t>
            </w:r>
          </w:p>
          <w:p w:rsidR="003006E2" w:rsidRDefault="0042159A">
            <w:pPr>
              <w:numPr>
                <w:ilvl w:val="0"/>
                <w:numId w:val="8"/>
              </w:numPr>
              <w:pBdr>
                <w:top w:val="nil"/>
                <w:left w:val="nil"/>
                <w:bottom w:val="nil"/>
                <w:right w:val="nil"/>
                <w:between w:val="nil"/>
              </w:pBdr>
              <w:rPr>
                <w:color w:val="000000"/>
                <w:sz w:val="24"/>
                <w:szCs w:val="24"/>
              </w:rPr>
            </w:pPr>
            <w:r>
              <w:rPr>
                <w:color w:val="000000"/>
                <w:sz w:val="24"/>
                <w:szCs w:val="24"/>
              </w:rPr>
              <w:t>To continue to attend PE network meetings and further enhance subject knowledge of PE and sports curriculum.</w:t>
            </w:r>
          </w:p>
          <w:p w:rsidR="003006E2" w:rsidRDefault="0042159A">
            <w:pPr>
              <w:pBdr>
                <w:top w:val="nil"/>
                <w:left w:val="nil"/>
                <w:bottom w:val="nil"/>
                <w:right w:val="nil"/>
                <w:between w:val="nil"/>
              </w:pBdr>
              <w:ind w:left="80"/>
              <w:rPr>
                <w:b/>
                <w:color w:val="000000"/>
                <w:sz w:val="24"/>
                <w:szCs w:val="24"/>
              </w:rPr>
            </w:pPr>
            <w:r>
              <w:rPr>
                <w:b/>
                <w:color w:val="000000"/>
                <w:sz w:val="24"/>
                <w:szCs w:val="24"/>
              </w:rPr>
              <w:t>Next steps for the school:</w:t>
            </w:r>
          </w:p>
          <w:p w:rsidR="003006E2" w:rsidRDefault="0042159A">
            <w:pPr>
              <w:numPr>
                <w:ilvl w:val="0"/>
                <w:numId w:val="11"/>
              </w:numPr>
              <w:pBdr>
                <w:top w:val="nil"/>
                <w:left w:val="nil"/>
                <w:bottom w:val="nil"/>
                <w:right w:val="nil"/>
                <w:between w:val="nil"/>
              </w:pBdr>
              <w:rPr>
                <w:color w:val="000000"/>
                <w:sz w:val="24"/>
                <w:szCs w:val="24"/>
              </w:rPr>
            </w:pPr>
            <w:r>
              <w:rPr>
                <w:color w:val="000000"/>
                <w:sz w:val="24"/>
                <w:szCs w:val="24"/>
              </w:rPr>
              <w:t>For SLT to support PE leads in refining P</w:t>
            </w:r>
            <w:r>
              <w:rPr>
                <w:color w:val="000000"/>
                <w:sz w:val="24"/>
                <w:szCs w:val="24"/>
              </w:rPr>
              <w:t xml:space="preserve">E curriculum. </w:t>
            </w:r>
          </w:p>
          <w:p w:rsidR="003006E2" w:rsidRDefault="0042159A">
            <w:pPr>
              <w:numPr>
                <w:ilvl w:val="0"/>
                <w:numId w:val="11"/>
              </w:numPr>
              <w:pBdr>
                <w:top w:val="nil"/>
                <w:left w:val="nil"/>
                <w:bottom w:val="nil"/>
                <w:right w:val="nil"/>
                <w:between w:val="nil"/>
              </w:pBdr>
              <w:rPr>
                <w:color w:val="000000"/>
                <w:sz w:val="24"/>
                <w:szCs w:val="24"/>
              </w:rPr>
            </w:pPr>
            <w:r>
              <w:rPr>
                <w:color w:val="000000"/>
                <w:sz w:val="24"/>
                <w:szCs w:val="24"/>
              </w:rPr>
              <w:t>Continued PE CPD for all teachers and TAs.</w:t>
            </w:r>
          </w:p>
          <w:p w:rsidR="003006E2" w:rsidRDefault="003006E2">
            <w:pPr>
              <w:pBdr>
                <w:top w:val="nil"/>
                <w:left w:val="nil"/>
                <w:bottom w:val="nil"/>
                <w:right w:val="nil"/>
                <w:between w:val="nil"/>
              </w:pBdr>
              <w:ind w:left="80"/>
              <w:rPr>
                <w:color w:val="000000"/>
                <w:sz w:val="24"/>
                <w:szCs w:val="24"/>
              </w:rPr>
            </w:pPr>
          </w:p>
        </w:tc>
      </w:tr>
      <w:tr w:rsidR="003006E2">
        <w:trPr>
          <w:trHeight w:val="305"/>
        </w:trPr>
        <w:tc>
          <w:tcPr>
            <w:tcW w:w="12308" w:type="dxa"/>
            <w:gridSpan w:val="4"/>
            <w:vMerge w:val="restart"/>
          </w:tcPr>
          <w:p w:rsidR="003006E2" w:rsidRDefault="0042159A">
            <w:pPr>
              <w:pBdr>
                <w:top w:val="nil"/>
                <w:left w:val="nil"/>
                <w:bottom w:val="nil"/>
                <w:right w:val="nil"/>
                <w:between w:val="nil"/>
              </w:pBdr>
              <w:spacing w:line="257" w:lineRule="auto"/>
              <w:ind w:left="28"/>
              <w:rPr>
                <w:color w:val="000000"/>
                <w:sz w:val="24"/>
                <w:szCs w:val="24"/>
              </w:rPr>
            </w:pPr>
            <w:r>
              <w:rPr>
                <w:b/>
                <w:color w:val="007F97"/>
                <w:sz w:val="24"/>
                <w:szCs w:val="24"/>
              </w:rPr>
              <w:t xml:space="preserve">Key indicator 4: </w:t>
            </w:r>
            <w:r>
              <w:rPr>
                <w:color w:val="007F97"/>
                <w:sz w:val="24"/>
                <w:szCs w:val="24"/>
              </w:rPr>
              <w:t>Broader experience of a range of sports and activities offered to all pupils</w:t>
            </w:r>
          </w:p>
        </w:tc>
        <w:tc>
          <w:tcPr>
            <w:tcW w:w="3076" w:type="dxa"/>
          </w:tcPr>
          <w:p w:rsidR="003006E2" w:rsidRDefault="0042159A">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3006E2">
        <w:trPr>
          <w:trHeight w:val="305"/>
        </w:trPr>
        <w:tc>
          <w:tcPr>
            <w:tcW w:w="12308" w:type="dxa"/>
            <w:gridSpan w:val="4"/>
            <w:vMerge/>
          </w:tcPr>
          <w:p w:rsidR="003006E2" w:rsidRDefault="003006E2">
            <w:pPr>
              <w:pBdr>
                <w:top w:val="nil"/>
                <w:left w:val="nil"/>
                <w:bottom w:val="nil"/>
                <w:right w:val="nil"/>
                <w:between w:val="nil"/>
              </w:pBdr>
              <w:spacing w:line="276" w:lineRule="auto"/>
              <w:rPr>
                <w:color w:val="000000"/>
                <w:sz w:val="24"/>
                <w:szCs w:val="24"/>
              </w:rPr>
            </w:pPr>
          </w:p>
        </w:tc>
        <w:tc>
          <w:tcPr>
            <w:tcW w:w="3076" w:type="dxa"/>
          </w:tcPr>
          <w:p w:rsidR="003006E2" w:rsidRDefault="0042159A">
            <w:pPr>
              <w:pBdr>
                <w:top w:val="nil"/>
                <w:left w:val="nil"/>
                <w:bottom w:val="nil"/>
                <w:right w:val="nil"/>
                <w:between w:val="nil"/>
              </w:pBdr>
              <w:spacing w:line="257" w:lineRule="auto"/>
              <w:ind w:left="20"/>
              <w:jc w:val="center"/>
              <w:rPr>
                <w:color w:val="000000"/>
                <w:sz w:val="24"/>
                <w:szCs w:val="24"/>
              </w:rPr>
            </w:pPr>
            <w:r>
              <w:rPr>
                <w:color w:val="231F20"/>
                <w:sz w:val="24"/>
                <w:szCs w:val="24"/>
              </w:rPr>
              <w:t>%</w:t>
            </w:r>
          </w:p>
        </w:tc>
      </w:tr>
      <w:tr w:rsidR="003006E2">
        <w:trPr>
          <w:trHeight w:val="397"/>
        </w:trPr>
        <w:tc>
          <w:tcPr>
            <w:tcW w:w="3758" w:type="dxa"/>
          </w:tcPr>
          <w:p w:rsidR="003006E2" w:rsidRDefault="0042159A">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15" w:type="dxa"/>
            <w:gridSpan w:val="2"/>
          </w:tcPr>
          <w:p w:rsidR="003006E2" w:rsidRDefault="0042159A">
            <w:pPr>
              <w:pBdr>
                <w:top w:val="nil"/>
                <w:left w:val="nil"/>
                <w:bottom w:val="nil"/>
                <w:right w:val="nil"/>
                <w:between w:val="nil"/>
              </w:pBdr>
              <w:spacing w:before="16"/>
              <w:ind w:left="1733" w:right="1712"/>
              <w:jc w:val="center"/>
              <w:rPr>
                <w:b/>
                <w:color w:val="000000"/>
                <w:sz w:val="24"/>
                <w:szCs w:val="24"/>
              </w:rPr>
            </w:pPr>
            <w:r>
              <w:rPr>
                <w:b/>
                <w:color w:val="231F20"/>
                <w:sz w:val="24"/>
                <w:szCs w:val="24"/>
              </w:rPr>
              <w:t>Implementation</w:t>
            </w:r>
          </w:p>
        </w:tc>
        <w:tc>
          <w:tcPr>
            <w:tcW w:w="3435" w:type="dxa"/>
          </w:tcPr>
          <w:p w:rsidR="003006E2" w:rsidRDefault="0042159A">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rsidR="003006E2" w:rsidRDefault="003006E2">
            <w:pPr>
              <w:pBdr>
                <w:top w:val="nil"/>
                <w:left w:val="nil"/>
                <w:bottom w:val="nil"/>
                <w:right w:val="nil"/>
                <w:between w:val="nil"/>
              </w:pBdr>
              <w:rPr>
                <w:rFonts w:ascii="Times New Roman" w:eastAsia="Times New Roman" w:hAnsi="Times New Roman" w:cs="Times New Roman"/>
                <w:color w:val="000000"/>
                <w:sz w:val="24"/>
                <w:szCs w:val="24"/>
              </w:rPr>
            </w:pPr>
          </w:p>
        </w:tc>
      </w:tr>
      <w:tr w:rsidR="003006E2">
        <w:trPr>
          <w:trHeight w:val="333"/>
        </w:trPr>
        <w:tc>
          <w:tcPr>
            <w:tcW w:w="3758" w:type="dxa"/>
            <w:tcBorders>
              <w:bottom w:val="nil"/>
            </w:tcBorders>
          </w:tcPr>
          <w:p w:rsidR="003006E2" w:rsidRDefault="0042159A">
            <w:pPr>
              <w:pBdr>
                <w:top w:val="nil"/>
                <w:left w:val="nil"/>
                <w:bottom w:val="nil"/>
                <w:right w:val="nil"/>
                <w:between w:val="nil"/>
              </w:pBdr>
              <w:spacing w:before="16"/>
              <w:ind w:left="80"/>
              <w:rPr>
                <w:color w:val="000000"/>
                <w:sz w:val="24"/>
                <w:szCs w:val="24"/>
              </w:rPr>
            </w:pPr>
            <w:r>
              <w:rPr>
                <w:color w:val="231F20"/>
                <w:sz w:val="24"/>
                <w:szCs w:val="24"/>
              </w:rPr>
              <w:t>Your school focus should be clear</w:t>
            </w:r>
          </w:p>
        </w:tc>
        <w:tc>
          <w:tcPr>
            <w:tcW w:w="3510" w:type="dxa"/>
            <w:tcBorders>
              <w:bottom w:val="nil"/>
            </w:tcBorders>
          </w:tcPr>
          <w:p w:rsidR="003006E2" w:rsidRDefault="0042159A">
            <w:pPr>
              <w:pBdr>
                <w:top w:val="nil"/>
                <w:left w:val="nil"/>
                <w:bottom w:val="nil"/>
                <w:right w:val="nil"/>
                <w:between w:val="nil"/>
              </w:pBdr>
              <w:spacing w:before="16"/>
              <w:ind w:left="80"/>
              <w:rPr>
                <w:color w:val="000000"/>
                <w:sz w:val="24"/>
                <w:szCs w:val="24"/>
              </w:rPr>
            </w:pPr>
            <w:r>
              <w:rPr>
                <w:color w:val="231F20"/>
                <w:sz w:val="24"/>
                <w:szCs w:val="24"/>
              </w:rPr>
              <w:t>Make sure your actions to</w:t>
            </w:r>
          </w:p>
        </w:tc>
        <w:tc>
          <w:tcPr>
            <w:tcW w:w="1605" w:type="dxa"/>
            <w:tcBorders>
              <w:bottom w:val="nil"/>
            </w:tcBorders>
          </w:tcPr>
          <w:p w:rsidR="003006E2" w:rsidRDefault="0042159A">
            <w:pPr>
              <w:pBdr>
                <w:top w:val="nil"/>
                <w:left w:val="nil"/>
                <w:bottom w:val="nil"/>
                <w:right w:val="nil"/>
                <w:between w:val="nil"/>
              </w:pBdr>
              <w:spacing w:before="16"/>
              <w:ind w:left="80"/>
              <w:rPr>
                <w:color w:val="000000"/>
                <w:sz w:val="24"/>
                <w:szCs w:val="24"/>
              </w:rPr>
            </w:pPr>
            <w:r>
              <w:rPr>
                <w:color w:val="231F20"/>
                <w:sz w:val="24"/>
                <w:szCs w:val="24"/>
              </w:rPr>
              <w:t>Funding</w:t>
            </w:r>
          </w:p>
        </w:tc>
        <w:tc>
          <w:tcPr>
            <w:tcW w:w="3435" w:type="dxa"/>
            <w:tcBorders>
              <w:bottom w:val="nil"/>
            </w:tcBorders>
          </w:tcPr>
          <w:p w:rsidR="003006E2" w:rsidRDefault="0042159A">
            <w:pPr>
              <w:pBdr>
                <w:top w:val="nil"/>
                <w:left w:val="nil"/>
                <w:bottom w:val="nil"/>
                <w:right w:val="nil"/>
                <w:between w:val="nil"/>
              </w:pBdr>
              <w:spacing w:before="16"/>
              <w:ind w:left="80"/>
              <w:rPr>
                <w:color w:val="000000"/>
                <w:sz w:val="24"/>
                <w:szCs w:val="24"/>
              </w:rPr>
            </w:pPr>
            <w:r>
              <w:rPr>
                <w:color w:val="231F20"/>
                <w:sz w:val="24"/>
                <w:szCs w:val="24"/>
              </w:rPr>
              <w:t>Evidence of impact: what do</w:t>
            </w:r>
          </w:p>
        </w:tc>
        <w:tc>
          <w:tcPr>
            <w:tcW w:w="3076" w:type="dxa"/>
            <w:tcBorders>
              <w:bottom w:val="nil"/>
            </w:tcBorders>
          </w:tcPr>
          <w:p w:rsidR="003006E2" w:rsidRDefault="0042159A">
            <w:pPr>
              <w:pBdr>
                <w:top w:val="nil"/>
                <w:left w:val="nil"/>
                <w:bottom w:val="nil"/>
                <w:right w:val="nil"/>
                <w:between w:val="nil"/>
              </w:pBdr>
              <w:spacing w:before="16"/>
              <w:ind w:left="80"/>
              <w:rPr>
                <w:color w:val="000000"/>
                <w:sz w:val="24"/>
                <w:szCs w:val="24"/>
              </w:rPr>
            </w:pPr>
            <w:r>
              <w:rPr>
                <w:color w:val="231F20"/>
                <w:sz w:val="24"/>
                <w:szCs w:val="24"/>
              </w:rPr>
              <w:t>Sustainability and suggested</w:t>
            </w:r>
          </w:p>
        </w:tc>
      </w:tr>
      <w:tr w:rsidR="003006E2">
        <w:trPr>
          <w:trHeight w:val="288"/>
        </w:trPr>
        <w:tc>
          <w:tcPr>
            <w:tcW w:w="3758" w:type="dxa"/>
            <w:tcBorders>
              <w:top w:val="nil"/>
              <w:bottom w:val="nil"/>
            </w:tcBorders>
          </w:tcPr>
          <w:p w:rsidR="003006E2" w:rsidRDefault="0042159A">
            <w:pPr>
              <w:pBdr>
                <w:top w:val="nil"/>
                <w:left w:val="nil"/>
                <w:bottom w:val="nil"/>
                <w:right w:val="nil"/>
                <w:between w:val="nil"/>
              </w:pBdr>
              <w:spacing w:line="263" w:lineRule="auto"/>
              <w:ind w:left="80"/>
              <w:rPr>
                <w:color w:val="000000"/>
                <w:sz w:val="24"/>
                <w:szCs w:val="24"/>
              </w:rPr>
            </w:pPr>
            <w:r>
              <w:rPr>
                <w:color w:val="231F20"/>
                <w:sz w:val="24"/>
                <w:szCs w:val="24"/>
              </w:rPr>
              <w:t>what you want the pupils to know</w:t>
            </w:r>
          </w:p>
        </w:tc>
        <w:tc>
          <w:tcPr>
            <w:tcW w:w="3510" w:type="dxa"/>
            <w:tcBorders>
              <w:top w:val="nil"/>
              <w:bottom w:val="nil"/>
            </w:tcBorders>
          </w:tcPr>
          <w:p w:rsidR="003006E2" w:rsidRDefault="0042159A">
            <w:pPr>
              <w:pBdr>
                <w:top w:val="nil"/>
                <w:left w:val="nil"/>
                <w:bottom w:val="nil"/>
                <w:right w:val="nil"/>
                <w:between w:val="nil"/>
              </w:pBdr>
              <w:spacing w:line="263" w:lineRule="auto"/>
              <w:ind w:left="80"/>
              <w:rPr>
                <w:color w:val="000000"/>
                <w:sz w:val="24"/>
                <w:szCs w:val="24"/>
              </w:rPr>
            </w:pPr>
            <w:r>
              <w:rPr>
                <w:color w:val="231F20"/>
                <w:sz w:val="24"/>
                <w:szCs w:val="24"/>
              </w:rPr>
              <w:t>achieve are linked to your</w:t>
            </w:r>
          </w:p>
        </w:tc>
        <w:tc>
          <w:tcPr>
            <w:tcW w:w="1605" w:type="dxa"/>
            <w:tcBorders>
              <w:top w:val="nil"/>
              <w:bottom w:val="nil"/>
            </w:tcBorders>
          </w:tcPr>
          <w:p w:rsidR="003006E2" w:rsidRDefault="0042159A">
            <w:pPr>
              <w:pBdr>
                <w:top w:val="nil"/>
                <w:left w:val="nil"/>
                <w:bottom w:val="nil"/>
                <w:right w:val="nil"/>
                <w:between w:val="nil"/>
              </w:pBdr>
              <w:spacing w:line="263" w:lineRule="auto"/>
              <w:ind w:left="80"/>
              <w:rPr>
                <w:color w:val="000000"/>
                <w:sz w:val="24"/>
                <w:szCs w:val="24"/>
              </w:rPr>
            </w:pPr>
            <w:r>
              <w:rPr>
                <w:color w:val="231F20"/>
                <w:sz w:val="24"/>
                <w:szCs w:val="24"/>
              </w:rPr>
              <w:t>allocated:</w:t>
            </w:r>
          </w:p>
        </w:tc>
        <w:tc>
          <w:tcPr>
            <w:tcW w:w="3435" w:type="dxa"/>
            <w:tcBorders>
              <w:top w:val="nil"/>
              <w:bottom w:val="nil"/>
            </w:tcBorders>
          </w:tcPr>
          <w:p w:rsidR="003006E2" w:rsidRDefault="0042159A">
            <w:pPr>
              <w:pBdr>
                <w:top w:val="nil"/>
                <w:left w:val="nil"/>
                <w:bottom w:val="nil"/>
                <w:right w:val="nil"/>
                <w:between w:val="nil"/>
              </w:pBdr>
              <w:spacing w:line="263" w:lineRule="auto"/>
              <w:ind w:left="80"/>
              <w:rPr>
                <w:color w:val="000000"/>
                <w:sz w:val="24"/>
                <w:szCs w:val="24"/>
              </w:rPr>
            </w:pPr>
            <w:r>
              <w:rPr>
                <w:color w:val="231F20"/>
                <w:sz w:val="24"/>
                <w:szCs w:val="24"/>
              </w:rPr>
              <w:t>pupils now know and what</w:t>
            </w:r>
          </w:p>
        </w:tc>
        <w:tc>
          <w:tcPr>
            <w:tcW w:w="3076" w:type="dxa"/>
            <w:tcBorders>
              <w:top w:val="nil"/>
              <w:bottom w:val="nil"/>
            </w:tcBorders>
          </w:tcPr>
          <w:p w:rsidR="003006E2" w:rsidRDefault="0042159A">
            <w:pPr>
              <w:pBdr>
                <w:top w:val="nil"/>
                <w:left w:val="nil"/>
                <w:bottom w:val="nil"/>
                <w:right w:val="nil"/>
                <w:between w:val="nil"/>
              </w:pBdr>
              <w:spacing w:line="263" w:lineRule="auto"/>
              <w:ind w:left="80"/>
              <w:rPr>
                <w:color w:val="000000"/>
                <w:sz w:val="24"/>
                <w:szCs w:val="24"/>
              </w:rPr>
            </w:pPr>
            <w:r>
              <w:rPr>
                <w:color w:val="231F20"/>
                <w:sz w:val="24"/>
                <w:szCs w:val="24"/>
              </w:rPr>
              <w:t>next steps:</w:t>
            </w:r>
          </w:p>
        </w:tc>
      </w:tr>
      <w:tr w:rsidR="003006E2">
        <w:trPr>
          <w:trHeight w:val="288"/>
        </w:trPr>
        <w:tc>
          <w:tcPr>
            <w:tcW w:w="3758" w:type="dxa"/>
            <w:tcBorders>
              <w:top w:val="nil"/>
              <w:bottom w:val="nil"/>
            </w:tcBorders>
          </w:tcPr>
          <w:p w:rsidR="003006E2" w:rsidRDefault="0042159A">
            <w:pPr>
              <w:pBdr>
                <w:top w:val="nil"/>
                <w:left w:val="nil"/>
                <w:bottom w:val="nil"/>
                <w:right w:val="nil"/>
                <w:between w:val="nil"/>
              </w:pBdr>
              <w:spacing w:line="263" w:lineRule="auto"/>
              <w:ind w:left="80"/>
              <w:rPr>
                <w:color w:val="000000"/>
                <w:sz w:val="24"/>
                <w:szCs w:val="24"/>
              </w:rPr>
            </w:pPr>
            <w:r>
              <w:rPr>
                <w:color w:val="231F20"/>
                <w:sz w:val="24"/>
                <w:szCs w:val="24"/>
              </w:rPr>
              <w:t>and be able to do and about</w:t>
            </w:r>
          </w:p>
        </w:tc>
        <w:tc>
          <w:tcPr>
            <w:tcW w:w="3510" w:type="dxa"/>
            <w:tcBorders>
              <w:top w:val="nil"/>
              <w:bottom w:val="nil"/>
            </w:tcBorders>
          </w:tcPr>
          <w:p w:rsidR="003006E2" w:rsidRDefault="0042159A">
            <w:pPr>
              <w:pBdr>
                <w:top w:val="nil"/>
                <w:left w:val="nil"/>
                <w:bottom w:val="nil"/>
                <w:right w:val="nil"/>
                <w:between w:val="nil"/>
              </w:pBdr>
              <w:spacing w:line="263" w:lineRule="auto"/>
              <w:ind w:left="80"/>
              <w:rPr>
                <w:color w:val="000000"/>
                <w:sz w:val="24"/>
                <w:szCs w:val="24"/>
              </w:rPr>
            </w:pPr>
            <w:r>
              <w:rPr>
                <w:color w:val="231F20"/>
                <w:sz w:val="24"/>
                <w:szCs w:val="24"/>
              </w:rPr>
              <w:t>intentions:</w:t>
            </w:r>
          </w:p>
        </w:tc>
        <w:tc>
          <w:tcPr>
            <w:tcW w:w="1605" w:type="dxa"/>
            <w:tcBorders>
              <w:top w:val="nil"/>
              <w:bottom w:val="nil"/>
            </w:tcBorders>
          </w:tcPr>
          <w:p w:rsidR="003006E2" w:rsidRDefault="003006E2">
            <w:pPr>
              <w:pBdr>
                <w:top w:val="nil"/>
                <w:left w:val="nil"/>
                <w:bottom w:val="nil"/>
                <w:right w:val="nil"/>
                <w:between w:val="nil"/>
              </w:pBdr>
              <w:rPr>
                <w:rFonts w:ascii="Times New Roman" w:eastAsia="Times New Roman" w:hAnsi="Times New Roman" w:cs="Times New Roman"/>
                <w:color w:val="000000"/>
                <w:sz w:val="20"/>
                <w:szCs w:val="20"/>
              </w:rPr>
            </w:pPr>
          </w:p>
        </w:tc>
        <w:tc>
          <w:tcPr>
            <w:tcW w:w="3435" w:type="dxa"/>
            <w:tcBorders>
              <w:top w:val="nil"/>
              <w:bottom w:val="nil"/>
            </w:tcBorders>
          </w:tcPr>
          <w:p w:rsidR="003006E2" w:rsidRDefault="0042159A">
            <w:pPr>
              <w:pBdr>
                <w:top w:val="nil"/>
                <w:left w:val="nil"/>
                <w:bottom w:val="nil"/>
                <w:right w:val="nil"/>
                <w:between w:val="nil"/>
              </w:pBdr>
              <w:spacing w:line="263" w:lineRule="auto"/>
              <w:ind w:left="80"/>
              <w:rPr>
                <w:color w:val="000000"/>
                <w:sz w:val="24"/>
                <w:szCs w:val="24"/>
              </w:rPr>
            </w:pPr>
            <w:r>
              <w:rPr>
                <w:color w:val="231F20"/>
                <w:sz w:val="24"/>
                <w:szCs w:val="24"/>
              </w:rPr>
              <w:t>can they now do? What has</w:t>
            </w:r>
          </w:p>
        </w:tc>
        <w:tc>
          <w:tcPr>
            <w:tcW w:w="3076" w:type="dxa"/>
            <w:tcBorders>
              <w:top w:val="nil"/>
              <w:bottom w:val="nil"/>
            </w:tcBorders>
          </w:tcPr>
          <w:p w:rsidR="003006E2" w:rsidRDefault="003006E2">
            <w:pPr>
              <w:pBdr>
                <w:top w:val="nil"/>
                <w:left w:val="nil"/>
                <w:bottom w:val="nil"/>
                <w:right w:val="nil"/>
                <w:between w:val="nil"/>
              </w:pBdr>
              <w:rPr>
                <w:rFonts w:ascii="Times New Roman" w:eastAsia="Times New Roman" w:hAnsi="Times New Roman" w:cs="Times New Roman"/>
                <w:color w:val="000000"/>
                <w:sz w:val="20"/>
                <w:szCs w:val="20"/>
              </w:rPr>
            </w:pPr>
          </w:p>
        </w:tc>
      </w:tr>
      <w:tr w:rsidR="003006E2">
        <w:trPr>
          <w:trHeight w:val="287"/>
        </w:trPr>
        <w:tc>
          <w:tcPr>
            <w:tcW w:w="3758" w:type="dxa"/>
            <w:tcBorders>
              <w:top w:val="nil"/>
              <w:bottom w:val="nil"/>
            </w:tcBorders>
          </w:tcPr>
          <w:p w:rsidR="003006E2" w:rsidRDefault="0042159A">
            <w:pPr>
              <w:pBdr>
                <w:top w:val="nil"/>
                <w:left w:val="nil"/>
                <w:bottom w:val="nil"/>
                <w:right w:val="nil"/>
                <w:between w:val="nil"/>
              </w:pBdr>
              <w:spacing w:line="263" w:lineRule="auto"/>
              <w:ind w:left="80"/>
              <w:rPr>
                <w:color w:val="000000"/>
                <w:sz w:val="24"/>
                <w:szCs w:val="24"/>
              </w:rPr>
            </w:pPr>
            <w:r>
              <w:rPr>
                <w:color w:val="231F20"/>
                <w:sz w:val="24"/>
                <w:szCs w:val="24"/>
              </w:rPr>
              <w:t>what they need to learn and to</w:t>
            </w:r>
          </w:p>
        </w:tc>
        <w:tc>
          <w:tcPr>
            <w:tcW w:w="3510" w:type="dxa"/>
            <w:tcBorders>
              <w:top w:val="nil"/>
              <w:bottom w:val="nil"/>
            </w:tcBorders>
          </w:tcPr>
          <w:p w:rsidR="003006E2" w:rsidRDefault="003006E2">
            <w:pPr>
              <w:pBdr>
                <w:top w:val="nil"/>
                <w:left w:val="nil"/>
                <w:bottom w:val="nil"/>
                <w:right w:val="nil"/>
                <w:between w:val="nil"/>
              </w:pBdr>
              <w:rPr>
                <w:rFonts w:ascii="Times New Roman" w:eastAsia="Times New Roman" w:hAnsi="Times New Roman" w:cs="Times New Roman"/>
                <w:color w:val="000000"/>
                <w:sz w:val="20"/>
                <w:szCs w:val="20"/>
              </w:rPr>
            </w:pPr>
          </w:p>
        </w:tc>
        <w:tc>
          <w:tcPr>
            <w:tcW w:w="1605" w:type="dxa"/>
            <w:tcBorders>
              <w:top w:val="nil"/>
              <w:bottom w:val="nil"/>
            </w:tcBorders>
          </w:tcPr>
          <w:p w:rsidR="003006E2" w:rsidRDefault="003006E2">
            <w:pPr>
              <w:pBdr>
                <w:top w:val="nil"/>
                <w:left w:val="nil"/>
                <w:bottom w:val="nil"/>
                <w:right w:val="nil"/>
                <w:between w:val="nil"/>
              </w:pBdr>
              <w:rPr>
                <w:rFonts w:ascii="Times New Roman" w:eastAsia="Times New Roman" w:hAnsi="Times New Roman" w:cs="Times New Roman"/>
                <w:color w:val="000000"/>
                <w:sz w:val="20"/>
                <w:szCs w:val="20"/>
              </w:rPr>
            </w:pPr>
          </w:p>
        </w:tc>
        <w:tc>
          <w:tcPr>
            <w:tcW w:w="3435" w:type="dxa"/>
            <w:tcBorders>
              <w:top w:val="nil"/>
              <w:bottom w:val="nil"/>
            </w:tcBorders>
          </w:tcPr>
          <w:p w:rsidR="003006E2" w:rsidRDefault="0042159A">
            <w:pPr>
              <w:pBdr>
                <w:top w:val="nil"/>
                <w:left w:val="nil"/>
                <w:bottom w:val="nil"/>
                <w:right w:val="nil"/>
                <w:between w:val="nil"/>
              </w:pBdr>
              <w:spacing w:line="263" w:lineRule="auto"/>
              <w:ind w:left="80"/>
              <w:rPr>
                <w:color w:val="000000"/>
                <w:sz w:val="24"/>
                <w:szCs w:val="24"/>
              </w:rPr>
            </w:pPr>
            <w:r>
              <w:rPr>
                <w:color w:val="231F20"/>
                <w:sz w:val="24"/>
                <w:szCs w:val="24"/>
              </w:rPr>
              <w:t>changed?:</w:t>
            </w:r>
          </w:p>
        </w:tc>
        <w:tc>
          <w:tcPr>
            <w:tcW w:w="3076" w:type="dxa"/>
            <w:tcBorders>
              <w:top w:val="nil"/>
              <w:bottom w:val="nil"/>
            </w:tcBorders>
          </w:tcPr>
          <w:p w:rsidR="003006E2" w:rsidRDefault="003006E2">
            <w:pPr>
              <w:pBdr>
                <w:top w:val="nil"/>
                <w:left w:val="nil"/>
                <w:bottom w:val="nil"/>
                <w:right w:val="nil"/>
                <w:between w:val="nil"/>
              </w:pBdr>
              <w:rPr>
                <w:rFonts w:ascii="Times New Roman" w:eastAsia="Times New Roman" w:hAnsi="Times New Roman" w:cs="Times New Roman"/>
                <w:color w:val="000000"/>
                <w:sz w:val="20"/>
                <w:szCs w:val="20"/>
              </w:rPr>
            </w:pPr>
          </w:p>
        </w:tc>
      </w:tr>
      <w:tr w:rsidR="003006E2">
        <w:trPr>
          <w:trHeight w:val="274"/>
        </w:trPr>
        <w:tc>
          <w:tcPr>
            <w:tcW w:w="3758" w:type="dxa"/>
            <w:tcBorders>
              <w:top w:val="nil"/>
            </w:tcBorders>
          </w:tcPr>
          <w:p w:rsidR="003006E2" w:rsidRDefault="0042159A">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tc>
        <w:tc>
          <w:tcPr>
            <w:tcW w:w="3510" w:type="dxa"/>
            <w:tcBorders>
              <w:top w:val="nil"/>
            </w:tcBorders>
          </w:tcPr>
          <w:p w:rsidR="003006E2" w:rsidRDefault="003006E2">
            <w:pPr>
              <w:pBdr>
                <w:top w:val="nil"/>
                <w:left w:val="nil"/>
                <w:bottom w:val="nil"/>
                <w:right w:val="nil"/>
                <w:between w:val="nil"/>
              </w:pBdr>
              <w:rPr>
                <w:rFonts w:ascii="Times New Roman" w:eastAsia="Times New Roman" w:hAnsi="Times New Roman" w:cs="Times New Roman"/>
                <w:color w:val="000000"/>
                <w:sz w:val="20"/>
                <w:szCs w:val="20"/>
              </w:rPr>
            </w:pPr>
          </w:p>
        </w:tc>
        <w:tc>
          <w:tcPr>
            <w:tcW w:w="1605" w:type="dxa"/>
            <w:tcBorders>
              <w:top w:val="nil"/>
            </w:tcBorders>
          </w:tcPr>
          <w:p w:rsidR="003006E2" w:rsidRDefault="003006E2">
            <w:pPr>
              <w:pBdr>
                <w:top w:val="nil"/>
                <w:left w:val="nil"/>
                <w:bottom w:val="nil"/>
                <w:right w:val="nil"/>
                <w:between w:val="nil"/>
              </w:pBdr>
              <w:rPr>
                <w:rFonts w:ascii="Times New Roman" w:eastAsia="Times New Roman" w:hAnsi="Times New Roman" w:cs="Times New Roman"/>
                <w:color w:val="000000"/>
                <w:sz w:val="20"/>
                <w:szCs w:val="20"/>
              </w:rPr>
            </w:pPr>
          </w:p>
        </w:tc>
        <w:tc>
          <w:tcPr>
            <w:tcW w:w="3435" w:type="dxa"/>
            <w:tcBorders>
              <w:top w:val="nil"/>
            </w:tcBorders>
          </w:tcPr>
          <w:p w:rsidR="003006E2" w:rsidRDefault="003006E2">
            <w:pPr>
              <w:pBdr>
                <w:top w:val="nil"/>
                <w:left w:val="nil"/>
                <w:bottom w:val="nil"/>
                <w:right w:val="nil"/>
                <w:between w:val="nil"/>
              </w:pBdr>
              <w:rPr>
                <w:rFonts w:ascii="Times New Roman" w:eastAsia="Times New Roman" w:hAnsi="Times New Roman" w:cs="Times New Roman"/>
                <w:color w:val="000000"/>
                <w:sz w:val="20"/>
                <w:szCs w:val="20"/>
              </w:rPr>
            </w:pPr>
          </w:p>
        </w:tc>
        <w:tc>
          <w:tcPr>
            <w:tcW w:w="3076" w:type="dxa"/>
            <w:tcBorders>
              <w:top w:val="nil"/>
            </w:tcBorders>
          </w:tcPr>
          <w:p w:rsidR="003006E2" w:rsidRDefault="003006E2">
            <w:pPr>
              <w:pBdr>
                <w:top w:val="nil"/>
                <w:left w:val="nil"/>
                <w:bottom w:val="nil"/>
                <w:right w:val="nil"/>
                <w:between w:val="nil"/>
              </w:pBdr>
              <w:rPr>
                <w:rFonts w:ascii="Times New Roman" w:eastAsia="Times New Roman" w:hAnsi="Times New Roman" w:cs="Times New Roman"/>
                <w:color w:val="000000"/>
                <w:sz w:val="20"/>
                <w:szCs w:val="20"/>
              </w:rPr>
            </w:pPr>
          </w:p>
        </w:tc>
      </w:tr>
      <w:tr w:rsidR="003006E2">
        <w:trPr>
          <w:trHeight w:val="2172"/>
        </w:trPr>
        <w:tc>
          <w:tcPr>
            <w:tcW w:w="3758" w:type="dxa"/>
          </w:tcPr>
          <w:p w:rsidR="003006E2" w:rsidRDefault="0042159A">
            <w:pPr>
              <w:pBdr>
                <w:top w:val="nil"/>
                <w:left w:val="nil"/>
                <w:bottom w:val="nil"/>
                <w:right w:val="nil"/>
                <w:between w:val="nil"/>
              </w:pBdr>
              <w:spacing w:line="257" w:lineRule="auto"/>
              <w:ind w:left="80"/>
              <w:rPr>
                <w:color w:val="000000"/>
                <w:sz w:val="24"/>
                <w:szCs w:val="24"/>
              </w:rPr>
            </w:pPr>
            <w:r>
              <w:rPr>
                <w:color w:val="000000"/>
                <w:sz w:val="24"/>
                <w:szCs w:val="24"/>
              </w:rPr>
              <w:t xml:space="preserve">Develop a range of sporting opportunities for all children through sports taster days, sports coaching in school, after school activities and physical activity equipment. </w:t>
            </w:r>
          </w:p>
          <w:p w:rsidR="003006E2" w:rsidRDefault="0042159A">
            <w:pPr>
              <w:pBdr>
                <w:top w:val="nil"/>
                <w:left w:val="nil"/>
                <w:bottom w:val="nil"/>
                <w:right w:val="nil"/>
                <w:between w:val="nil"/>
              </w:pBdr>
              <w:spacing w:line="257" w:lineRule="auto"/>
              <w:ind w:left="80"/>
              <w:rPr>
                <w:color w:val="000000"/>
                <w:sz w:val="24"/>
                <w:szCs w:val="24"/>
              </w:rPr>
            </w:pPr>
            <w:r>
              <w:rPr>
                <w:color w:val="000000"/>
                <w:sz w:val="24"/>
                <w:szCs w:val="24"/>
              </w:rPr>
              <w:t>Aim to have at least 3 outside providers working with the children to encourage spor</w:t>
            </w:r>
            <w:r>
              <w:rPr>
                <w:color w:val="000000"/>
                <w:sz w:val="24"/>
                <w:szCs w:val="24"/>
              </w:rPr>
              <w:t>ting participation and active lifestyle.</w:t>
            </w:r>
          </w:p>
        </w:tc>
        <w:tc>
          <w:tcPr>
            <w:tcW w:w="3510" w:type="dxa"/>
          </w:tcPr>
          <w:p w:rsidR="003006E2" w:rsidRDefault="0042159A">
            <w:pPr>
              <w:pBdr>
                <w:top w:val="nil"/>
                <w:left w:val="nil"/>
                <w:bottom w:val="nil"/>
                <w:right w:val="nil"/>
                <w:between w:val="nil"/>
              </w:pBdr>
              <w:ind w:left="388"/>
              <w:rPr>
                <w:color w:val="000000"/>
                <w:sz w:val="24"/>
                <w:szCs w:val="24"/>
              </w:rPr>
            </w:pPr>
            <w:r>
              <w:rPr>
                <w:color w:val="000000"/>
                <w:sz w:val="24"/>
                <w:szCs w:val="24"/>
              </w:rPr>
              <w:t>1) Hired qualified coaches to work with teachers and pupils to extend sports provision and provide after school clubs for children including:</w:t>
            </w:r>
          </w:p>
          <w:p w:rsidR="003006E2" w:rsidRDefault="0042159A">
            <w:pPr>
              <w:numPr>
                <w:ilvl w:val="1"/>
                <w:numId w:val="2"/>
              </w:numPr>
              <w:pBdr>
                <w:top w:val="nil"/>
                <w:left w:val="nil"/>
                <w:bottom w:val="nil"/>
                <w:right w:val="nil"/>
                <w:between w:val="nil"/>
              </w:pBdr>
              <w:rPr>
                <w:color w:val="000000"/>
                <w:sz w:val="24"/>
                <w:szCs w:val="24"/>
              </w:rPr>
            </w:pPr>
            <w:r>
              <w:rPr>
                <w:color w:val="000000"/>
                <w:sz w:val="24"/>
                <w:szCs w:val="24"/>
              </w:rPr>
              <w:t>Circus York for all children in school.</w:t>
            </w:r>
          </w:p>
          <w:p w:rsidR="003006E2" w:rsidRDefault="0042159A">
            <w:pPr>
              <w:numPr>
                <w:ilvl w:val="1"/>
                <w:numId w:val="2"/>
              </w:numPr>
              <w:pBdr>
                <w:top w:val="nil"/>
                <w:left w:val="nil"/>
                <w:bottom w:val="nil"/>
                <w:right w:val="nil"/>
                <w:between w:val="nil"/>
              </w:pBdr>
              <w:rPr>
                <w:color w:val="000000"/>
                <w:sz w:val="24"/>
                <w:szCs w:val="24"/>
              </w:rPr>
            </w:pPr>
            <w:r>
              <w:rPr>
                <w:color w:val="000000"/>
                <w:sz w:val="24"/>
                <w:szCs w:val="24"/>
              </w:rPr>
              <w:t xml:space="preserve">Chance to Shine Cricket training </w:t>
            </w:r>
            <w:r>
              <w:rPr>
                <w:color w:val="000000"/>
                <w:sz w:val="24"/>
                <w:szCs w:val="24"/>
              </w:rPr>
              <w:t>for all children in school.</w:t>
            </w:r>
          </w:p>
          <w:p w:rsidR="003006E2" w:rsidRDefault="0042159A">
            <w:pPr>
              <w:numPr>
                <w:ilvl w:val="1"/>
                <w:numId w:val="2"/>
              </w:numPr>
              <w:pBdr>
                <w:top w:val="nil"/>
                <w:left w:val="nil"/>
                <w:bottom w:val="nil"/>
                <w:right w:val="nil"/>
                <w:between w:val="nil"/>
              </w:pBdr>
              <w:rPr>
                <w:color w:val="000000"/>
                <w:sz w:val="24"/>
                <w:szCs w:val="24"/>
              </w:rPr>
            </w:pPr>
            <w:r>
              <w:rPr>
                <w:color w:val="000000"/>
                <w:sz w:val="24"/>
                <w:szCs w:val="24"/>
              </w:rPr>
              <w:t xml:space="preserve">York City </w:t>
            </w:r>
            <w:r>
              <w:rPr>
                <w:sz w:val="24"/>
                <w:szCs w:val="24"/>
              </w:rPr>
              <w:t>Hockey Club</w:t>
            </w:r>
            <w:r>
              <w:rPr>
                <w:color w:val="000000"/>
                <w:sz w:val="24"/>
                <w:szCs w:val="24"/>
              </w:rPr>
              <w:t xml:space="preserve"> training for all KS2 children in scho</w:t>
            </w:r>
            <w:r>
              <w:rPr>
                <w:sz w:val="24"/>
                <w:szCs w:val="24"/>
              </w:rPr>
              <w:t>ol</w:t>
            </w:r>
          </w:p>
          <w:p w:rsidR="003006E2" w:rsidRDefault="003006E2">
            <w:pPr>
              <w:pBdr>
                <w:top w:val="nil"/>
                <w:left w:val="nil"/>
                <w:bottom w:val="nil"/>
                <w:right w:val="nil"/>
                <w:between w:val="nil"/>
              </w:pBdr>
              <w:ind w:left="80"/>
              <w:rPr>
                <w:rFonts w:ascii="Times New Roman" w:eastAsia="Times New Roman" w:hAnsi="Times New Roman" w:cs="Times New Roman"/>
                <w:color w:val="000000"/>
                <w:sz w:val="24"/>
                <w:szCs w:val="24"/>
              </w:rPr>
            </w:pPr>
          </w:p>
          <w:p w:rsidR="003006E2" w:rsidRDefault="0042159A">
            <w:pPr>
              <w:pBdr>
                <w:top w:val="nil"/>
                <w:left w:val="nil"/>
                <w:bottom w:val="nil"/>
                <w:right w:val="nil"/>
                <w:between w:val="nil"/>
              </w:pBdr>
              <w:ind w:left="388"/>
              <w:rPr>
                <w:color w:val="000000"/>
                <w:sz w:val="24"/>
                <w:szCs w:val="24"/>
              </w:rPr>
            </w:pPr>
            <w:r>
              <w:rPr>
                <w:color w:val="000000"/>
                <w:sz w:val="24"/>
                <w:szCs w:val="24"/>
              </w:rPr>
              <w:t>2) Bikeability safe bike riding skills for year 6s.</w:t>
            </w:r>
          </w:p>
          <w:p w:rsidR="003006E2" w:rsidRDefault="003006E2">
            <w:pPr>
              <w:pBdr>
                <w:top w:val="nil"/>
                <w:left w:val="nil"/>
                <w:bottom w:val="nil"/>
                <w:right w:val="nil"/>
                <w:between w:val="nil"/>
              </w:pBdr>
              <w:ind w:left="80"/>
              <w:rPr>
                <w:color w:val="000000"/>
                <w:sz w:val="24"/>
                <w:szCs w:val="24"/>
              </w:rPr>
            </w:pPr>
          </w:p>
          <w:p w:rsidR="003006E2" w:rsidRDefault="003006E2">
            <w:pPr>
              <w:pBdr>
                <w:top w:val="nil"/>
                <w:left w:val="nil"/>
                <w:bottom w:val="nil"/>
                <w:right w:val="nil"/>
                <w:between w:val="nil"/>
              </w:pBdr>
              <w:ind w:left="80"/>
              <w:rPr>
                <w:color w:val="000000"/>
                <w:sz w:val="24"/>
                <w:szCs w:val="24"/>
              </w:rPr>
            </w:pPr>
          </w:p>
          <w:p w:rsidR="003006E2" w:rsidRDefault="0042159A">
            <w:pPr>
              <w:pBdr>
                <w:top w:val="nil"/>
                <w:left w:val="nil"/>
                <w:bottom w:val="nil"/>
                <w:right w:val="nil"/>
                <w:between w:val="nil"/>
              </w:pBdr>
              <w:ind w:left="360"/>
              <w:rPr>
                <w:rFonts w:ascii="Times New Roman" w:eastAsia="Times New Roman" w:hAnsi="Times New Roman" w:cs="Times New Roman"/>
                <w:color w:val="000000"/>
                <w:sz w:val="24"/>
                <w:szCs w:val="24"/>
              </w:rPr>
            </w:pPr>
            <w:r>
              <w:rPr>
                <w:color w:val="000000"/>
                <w:sz w:val="24"/>
                <w:szCs w:val="24"/>
              </w:rPr>
              <w:t>3) Multi-sports club for KS2 and KS1 (including multi-skills, cricket, archery, table tennis and netball).</w:t>
            </w:r>
          </w:p>
          <w:p w:rsidR="003006E2" w:rsidRDefault="003006E2">
            <w:pPr>
              <w:pBdr>
                <w:top w:val="nil"/>
                <w:left w:val="nil"/>
                <w:bottom w:val="nil"/>
                <w:right w:val="nil"/>
                <w:between w:val="nil"/>
              </w:pBdr>
              <w:ind w:left="80"/>
              <w:rPr>
                <w:color w:val="000000"/>
                <w:sz w:val="24"/>
                <w:szCs w:val="24"/>
              </w:rPr>
            </w:pPr>
          </w:p>
          <w:p w:rsidR="003006E2" w:rsidRDefault="003006E2">
            <w:pPr>
              <w:pBdr>
                <w:top w:val="nil"/>
                <w:left w:val="nil"/>
                <w:bottom w:val="nil"/>
                <w:right w:val="nil"/>
                <w:between w:val="nil"/>
              </w:pBdr>
              <w:ind w:left="80"/>
              <w:rPr>
                <w:color w:val="000000"/>
                <w:sz w:val="24"/>
                <w:szCs w:val="24"/>
              </w:rPr>
            </w:pPr>
          </w:p>
          <w:p w:rsidR="003006E2" w:rsidRDefault="003006E2">
            <w:pPr>
              <w:pBdr>
                <w:top w:val="nil"/>
                <w:left w:val="nil"/>
                <w:bottom w:val="nil"/>
                <w:right w:val="nil"/>
                <w:between w:val="nil"/>
              </w:pBdr>
              <w:ind w:left="80"/>
              <w:rPr>
                <w:color w:val="000000"/>
                <w:sz w:val="24"/>
                <w:szCs w:val="24"/>
              </w:rPr>
            </w:pPr>
          </w:p>
          <w:p w:rsidR="003006E2" w:rsidRDefault="003006E2">
            <w:pPr>
              <w:pBdr>
                <w:top w:val="nil"/>
                <w:left w:val="nil"/>
                <w:bottom w:val="nil"/>
                <w:right w:val="nil"/>
                <w:between w:val="nil"/>
              </w:pBdr>
              <w:ind w:left="80"/>
              <w:rPr>
                <w:color w:val="000000"/>
                <w:sz w:val="24"/>
                <w:szCs w:val="24"/>
              </w:rPr>
            </w:pPr>
          </w:p>
          <w:p w:rsidR="003006E2" w:rsidRDefault="003006E2">
            <w:pPr>
              <w:pBdr>
                <w:top w:val="nil"/>
                <w:left w:val="nil"/>
                <w:bottom w:val="nil"/>
                <w:right w:val="nil"/>
                <w:between w:val="nil"/>
              </w:pBdr>
              <w:ind w:left="80"/>
              <w:rPr>
                <w:color w:val="000000"/>
                <w:sz w:val="24"/>
                <w:szCs w:val="24"/>
              </w:rPr>
            </w:pPr>
          </w:p>
          <w:p w:rsidR="003006E2" w:rsidRDefault="003006E2">
            <w:pPr>
              <w:pBdr>
                <w:top w:val="nil"/>
                <w:left w:val="nil"/>
                <w:bottom w:val="nil"/>
                <w:right w:val="nil"/>
                <w:between w:val="nil"/>
              </w:pBdr>
              <w:ind w:left="80"/>
              <w:rPr>
                <w:color w:val="000000"/>
                <w:sz w:val="24"/>
                <w:szCs w:val="24"/>
              </w:rPr>
            </w:pPr>
          </w:p>
          <w:p w:rsidR="003006E2" w:rsidRDefault="003006E2">
            <w:pPr>
              <w:pBdr>
                <w:top w:val="nil"/>
                <w:left w:val="nil"/>
                <w:bottom w:val="nil"/>
                <w:right w:val="nil"/>
                <w:between w:val="nil"/>
              </w:pBdr>
              <w:ind w:left="80"/>
              <w:rPr>
                <w:color w:val="000000"/>
                <w:sz w:val="24"/>
                <w:szCs w:val="24"/>
              </w:rPr>
            </w:pPr>
          </w:p>
          <w:p w:rsidR="003006E2" w:rsidRDefault="003006E2">
            <w:pPr>
              <w:pBdr>
                <w:top w:val="nil"/>
                <w:left w:val="nil"/>
                <w:bottom w:val="nil"/>
                <w:right w:val="nil"/>
                <w:between w:val="nil"/>
              </w:pBdr>
              <w:ind w:left="80"/>
              <w:rPr>
                <w:color w:val="000000"/>
                <w:sz w:val="24"/>
                <w:szCs w:val="24"/>
              </w:rPr>
            </w:pPr>
          </w:p>
          <w:p w:rsidR="003006E2" w:rsidRDefault="003006E2">
            <w:pPr>
              <w:pBdr>
                <w:top w:val="nil"/>
                <w:left w:val="nil"/>
                <w:bottom w:val="nil"/>
                <w:right w:val="nil"/>
                <w:between w:val="nil"/>
              </w:pBdr>
              <w:ind w:left="80"/>
              <w:rPr>
                <w:color w:val="000000"/>
                <w:sz w:val="24"/>
                <w:szCs w:val="24"/>
              </w:rPr>
            </w:pPr>
          </w:p>
          <w:p w:rsidR="003006E2" w:rsidRDefault="003006E2">
            <w:pPr>
              <w:pBdr>
                <w:top w:val="nil"/>
                <w:left w:val="nil"/>
                <w:bottom w:val="nil"/>
                <w:right w:val="nil"/>
                <w:between w:val="nil"/>
              </w:pBdr>
              <w:ind w:left="80"/>
              <w:rPr>
                <w:color w:val="000000"/>
                <w:sz w:val="24"/>
                <w:szCs w:val="24"/>
              </w:rPr>
            </w:pPr>
          </w:p>
          <w:p w:rsidR="003006E2" w:rsidRDefault="003006E2">
            <w:pPr>
              <w:pBdr>
                <w:top w:val="nil"/>
                <w:left w:val="nil"/>
                <w:bottom w:val="nil"/>
                <w:right w:val="nil"/>
                <w:between w:val="nil"/>
              </w:pBdr>
              <w:ind w:left="80"/>
              <w:rPr>
                <w:color w:val="000000"/>
                <w:sz w:val="24"/>
                <w:szCs w:val="24"/>
              </w:rPr>
            </w:pPr>
          </w:p>
          <w:p w:rsidR="003006E2" w:rsidRDefault="003006E2">
            <w:pPr>
              <w:pBdr>
                <w:top w:val="nil"/>
                <w:left w:val="nil"/>
                <w:bottom w:val="nil"/>
                <w:right w:val="nil"/>
                <w:between w:val="nil"/>
              </w:pBdr>
              <w:ind w:left="80"/>
              <w:rPr>
                <w:color w:val="000000"/>
                <w:sz w:val="24"/>
                <w:szCs w:val="24"/>
              </w:rPr>
            </w:pPr>
          </w:p>
          <w:p w:rsidR="003006E2" w:rsidRDefault="003006E2">
            <w:pPr>
              <w:pBdr>
                <w:top w:val="nil"/>
                <w:left w:val="nil"/>
                <w:bottom w:val="nil"/>
                <w:right w:val="nil"/>
                <w:between w:val="nil"/>
              </w:pBdr>
              <w:ind w:left="80"/>
              <w:rPr>
                <w:rFonts w:ascii="Times New Roman" w:eastAsia="Times New Roman" w:hAnsi="Times New Roman" w:cs="Times New Roman"/>
                <w:color w:val="000000"/>
                <w:sz w:val="24"/>
                <w:szCs w:val="24"/>
              </w:rPr>
            </w:pPr>
          </w:p>
        </w:tc>
        <w:tc>
          <w:tcPr>
            <w:tcW w:w="1605" w:type="dxa"/>
          </w:tcPr>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sz w:val="24"/>
                <w:szCs w:val="24"/>
              </w:rPr>
            </w:pPr>
          </w:p>
          <w:p w:rsidR="003006E2" w:rsidRDefault="0042159A">
            <w:pPr>
              <w:pBdr>
                <w:top w:val="nil"/>
                <w:left w:val="nil"/>
                <w:bottom w:val="nil"/>
                <w:right w:val="nil"/>
                <w:between w:val="nil"/>
              </w:pBdr>
              <w:rPr>
                <w:color w:val="000000"/>
                <w:sz w:val="24"/>
                <w:szCs w:val="24"/>
              </w:rPr>
            </w:pPr>
            <w:r>
              <w:rPr>
                <w:color w:val="000000"/>
                <w:sz w:val="24"/>
                <w:szCs w:val="24"/>
              </w:rPr>
              <w:t>£150</w:t>
            </w: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sz w:val="24"/>
                <w:szCs w:val="24"/>
              </w:rPr>
            </w:pPr>
          </w:p>
          <w:p w:rsidR="003006E2" w:rsidRDefault="0042159A">
            <w:pPr>
              <w:pBdr>
                <w:top w:val="nil"/>
                <w:left w:val="nil"/>
                <w:bottom w:val="nil"/>
                <w:right w:val="nil"/>
                <w:between w:val="nil"/>
              </w:pBdr>
              <w:rPr>
                <w:color w:val="000000"/>
                <w:sz w:val="24"/>
                <w:szCs w:val="24"/>
              </w:rPr>
            </w:pPr>
            <w:r>
              <w:rPr>
                <w:color w:val="000000"/>
                <w:sz w:val="24"/>
                <w:szCs w:val="24"/>
              </w:rPr>
              <w:t>£</w:t>
            </w:r>
            <w:r>
              <w:rPr>
                <w:sz w:val="24"/>
                <w:szCs w:val="24"/>
              </w:rPr>
              <w:t>45</w:t>
            </w:r>
            <w:r>
              <w:rPr>
                <w:color w:val="000000"/>
                <w:sz w:val="24"/>
                <w:szCs w:val="24"/>
              </w:rPr>
              <w:t>0</w:t>
            </w: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42159A">
            <w:pPr>
              <w:pBdr>
                <w:top w:val="nil"/>
                <w:left w:val="nil"/>
                <w:bottom w:val="nil"/>
                <w:right w:val="nil"/>
                <w:between w:val="nil"/>
              </w:pBdr>
              <w:rPr>
                <w:color w:val="000000"/>
                <w:sz w:val="24"/>
                <w:szCs w:val="24"/>
              </w:rPr>
            </w:pPr>
            <w:r>
              <w:rPr>
                <w:color w:val="000000"/>
                <w:sz w:val="24"/>
                <w:szCs w:val="24"/>
              </w:rPr>
              <w:t>£260</w:t>
            </w: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42159A">
            <w:pPr>
              <w:pBdr>
                <w:top w:val="nil"/>
                <w:left w:val="nil"/>
                <w:bottom w:val="nil"/>
                <w:right w:val="nil"/>
                <w:between w:val="nil"/>
              </w:pBdr>
              <w:rPr>
                <w:color w:val="000000"/>
                <w:sz w:val="24"/>
                <w:szCs w:val="24"/>
              </w:rPr>
            </w:pPr>
            <w:r>
              <w:rPr>
                <w:color w:val="000000"/>
                <w:sz w:val="24"/>
                <w:szCs w:val="24"/>
              </w:rPr>
              <w:t>£560</w:t>
            </w: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42159A">
            <w:pPr>
              <w:pBdr>
                <w:top w:val="nil"/>
                <w:left w:val="nil"/>
                <w:bottom w:val="nil"/>
                <w:right w:val="nil"/>
                <w:between w:val="nil"/>
              </w:pBdr>
              <w:rPr>
                <w:color w:val="000000"/>
                <w:sz w:val="24"/>
                <w:szCs w:val="24"/>
              </w:rPr>
            </w:pPr>
            <w:r>
              <w:rPr>
                <w:color w:val="000000"/>
                <w:sz w:val="24"/>
                <w:szCs w:val="24"/>
              </w:rPr>
              <w:t>£0</w:t>
            </w: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tc>
        <w:tc>
          <w:tcPr>
            <w:tcW w:w="3435" w:type="dxa"/>
          </w:tcPr>
          <w:p w:rsidR="003006E2" w:rsidRDefault="0042159A">
            <w:pPr>
              <w:pBdr>
                <w:top w:val="nil"/>
                <w:left w:val="nil"/>
                <w:bottom w:val="nil"/>
                <w:right w:val="nil"/>
                <w:between w:val="nil"/>
              </w:pBdr>
              <w:ind w:left="80"/>
              <w:rPr>
                <w:color w:val="000000"/>
                <w:sz w:val="24"/>
                <w:szCs w:val="24"/>
              </w:rPr>
            </w:pPr>
            <w:r>
              <w:rPr>
                <w:color w:val="000000"/>
                <w:sz w:val="24"/>
                <w:szCs w:val="24"/>
              </w:rPr>
              <w:lastRenderedPageBreak/>
              <w:t>Excellent feedback from children and parents due to wide range of sports provided. Children in large numbers have been taking up new sports and becoming more active individuals as a result of this.</w:t>
            </w:r>
          </w:p>
          <w:p w:rsidR="003006E2" w:rsidRDefault="003006E2">
            <w:pPr>
              <w:pBdr>
                <w:top w:val="nil"/>
                <w:left w:val="nil"/>
                <w:bottom w:val="nil"/>
                <w:right w:val="nil"/>
                <w:between w:val="nil"/>
              </w:pBdr>
              <w:ind w:left="80"/>
              <w:rPr>
                <w:color w:val="000000"/>
                <w:sz w:val="24"/>
                <w:szCs w:val="24"/>
              </w:rPr>
            </w:pPr>
          </w:p>
          <w:p w:rsidR="003006E2" w:rsidRDefault="0042159A">
            <w:pPr>
              <w:pBdr>
                <w:top w:val="nil"/>
                <w:left w:val="nil"/>
                <w:bottom w:val="nil"/>
                <w:right w:val="nil"/>
                <w:between w:val="nil"/>
              </w:pBdr>
              <w:ind w:left="80"/>
              <w:rPr>
                <w:color w:val="000000"/>
                <w:sz w:val="24"/>
                <w:szCs w:val="24"/>
              </w:rPr>
            </w:pPr>
            <w:r>
              <w:rPr>
                <w:color w:val="000000"/>
                <w:sz w:val="24"/>
                <w:szCs w:val="24"/>
              </w:rPr>
              <w:t>Chance to Shine Cricket was particularly well received an</w:t>
            </w:r>
            <w:r>
              <w:rPr>
                <w:color w:val="000000"/>
                <w:sz w:val="24"/>
                <w:szCs w:val="24"/>
              </w:rPr>
              <w:t xml:space="preserve">d school became a case study for the programme. </w:t>
            </w: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42159A">
            <w:pPr>
              <w:pBdr>
                <w:top w:val="nil"/>
                <w:left w:val="nil"/>
                <w:bottom w:val="nil"/>
                <w:right w:val="nil"/>
                <w:between w:val="nil"/>
              </w:pBdr>
              <w:rPr>
                <w:color w:val="000000"/>
                <w:sz w:val="24"/>
                <w:szCs w:val="24"/>
              </w:rPr>
            </w:pPr>
            <w:r>
              <w:rPr>
                <w:color w:val="000000"/>
                <w:sz w:val="24"/>
                <w:szCs w:val="24"/>
              </w:rPr>
              <w:t xml:space="preserve">All year 6s passed the training and instructors were impressed with </w:t>
            </w:r>
            <w:r>
              <w:rPr>
                <w:color w:val="000000"/>
                <w:sz w:val="24"/>
                <w:szCs w:val="24"/>
              </w:rPr>
              <w:lastRenderedPageBreak/>
              <w:t xml:space="preserve">their dedication and attitude. </w:t>
            </w:r>
          </w:p>
          <w:p w:rsidR="003006E2" w:rsidRDefault="003006E2">
            <w:pPr>
              <w:pBdr>
                <w:top w:val="nil"/>
                <w:left w:val="nil"/>
                <w:bottom w:val="nil"/>
                <w:right w:val="nil"/>
                <w:between w:val="nil"/>
              </w:pBdr>
              <w:rPr>
                <w:color w:val="000000"/>
                <w:sz w:val="24"/>
                <w:szCs w:val="24"/>
              </w:rPr>
            </w:pPr>
          </w:p>
          <w:p w:rsidR="003006E2" w:rsidRDefault="0042159A">
            <w:pPr>
              <w:pBdr>
                <w:top w:val="nil"/>
                <w:left w:val="nil"/>
                <w:bottom w:val="nil"/>
                <w:right w:val="nil"/>
                <w:between w:val="nil"/>
              </w:pBdr>
              <w:rPr>
                <w:color w:val="000000"/>
                <w:sz w:val="24"/>
                <w:szCs w:val="24"/>
              </w:rPr>
            </w:pPr>
            <w:r>
              <w:rPr>
                <w:sz w:val="24"/>
                <w:szCs w:val="24"/>
              </w:rPr>
              <w:t>E</w:t>
            </w:r>
            <w:r>
              <w:rPr>
                <w:color w:val="000000"/>
                <w:sz w:val="24"/>
                <w:szCs w:val="24"/>
              </w:rPr>
              <w:t>nsur</w:t>
            </w:r>
            <w:r>
              <w:rPr>
                <w:sz w:val="24"/>
                <w:szCs w:val="24"/>
              </w:rPr>
              <w:t>ing</w:t>
            </w:r>
            <w:r>
              <w:rPr>
                <w:color w:val="000000"/>
                <w:sz w:val="24"/>
                <w:szCs w:val="24"/>
              </w:rPr>
              <w:t xml:space="preserve"> that a good range of sporting activities were on offer that children enjoyed, with the after sc</w:t>
            </w:r>
            <w:r>
              <w:rPr>
                <w:color w:val="000000"/>
                <w:sz w:val="24"/>
                <w:szCs w:val="24"/>
              </w:rPr>
              <w:t>hool club being oversubscribed.</w:t>
            </w: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tc>
        <w:tc>
          <w:tcPr>
            <w:tcW w:w="3076" w:type="dxa"/>
          </w:tcPr>
          <w:p w:rsidR="003006E2" w:rsidRDefault="0042159A">
            <w:pPr>
              <w:pBdr>
                <w:top w:val="nil"/>
                <w:left w:val="nil"/>
                <w:bottom w:val="nil"/>
                <w:right w:val="nil"/>
                <w:between w:val="nil"/>
              </w:pBdr>
              <w:rPr>
                <w:b/>
                <w:color w:val="000000"/>
                <w:sz w:val="24"/>
                <w:szCs w:val="24"/>
              </w:rPr>
            </w:pPr>
            <w:r>
              <w:rPr>
                <w:b/>
                <w:color w:val="000000"/>
                <w:sz w:val="24"/>
                <w:szCs w:val="24"/>
              </w:rPr>
              <w:lastRenderedPageBreak/>
              <w:t>Longer term for children:</w:t>
            </w:r>
          </w:p>
          <w:p w:rsidR="003006E2" w:rsidRDefault="0042159A">
            <w:pPr>
              <w:numPr>
                <w:ilvl w:val="0"/>
                <w:numId w:val="12"/>
              </w:numPr>
              <w:pBdr>
                <w:top w:val="nil"/>
                <w:left w:val="nil"/>
                <w:bottom w:val="nil"/>
                <w:right w:val="nil"/>
                <w:between w:val="nil"/>
              </w:pBdr>
              <w:rPr>
                <w:color w:val="000000"/>
                <w:sz w:val="24"/>
                <w:szCs w:val="24"/>
              </w:rPr>
            </w:pPr>
            <w:r>
              <w:rPr>
                <w:color w:val="000000"/>
                <w:sz w:val="24"/>
                <w:szCs w:val="24"/>
              </w:rPr>
              <w:t>Continue to expose children to a wide range of sports and activities.</w:t>
            </w:r>
          </w:p>
          <w:p w:rsidR="003006E2" w:rsidRDefault="0042159A">
            <w:pPr>
              <w:numPr>
                <w:ilvl w:val="0"/>
                <w:numId w:val="12"/>
              </w:numPr>
              <w:pBdr>
                <w:top w:val="nil"/>
                <w:left w:val="nil"/>
                <w:bottom w:val="nil"/>
                <w:right w:val="nil"/>
                <w:between w:val="nil"/>
              </w:pBdr>
              <w:rPr>
                <w:color w:val="000000"/>
                <w:sz w:val="24"/>
                <w:szCs w:val="24"/>
              </w:rPr>
            </w:pPr>
            <w:r>
              <w:rPr>
                <w:color w:val="000000"/>
                <w:sz w:val="24"/>
                <w:szCs w:val="24"/>
              </w:rPr>
              <w:t>Develop an active travel programme promoting safe and active travel skills to and from school.</w:t>
            </w:r>
          </w:p>
          <w:p w:rsidR="003006E2" w:rsidRDefault="0042159A">
            <w:pPr>
              <w:numPr>
                <w:ilvl w:val="0"/>
                <w:numId w:val="12"/>
              </w:numPr>
              <w:pBdr>
                <w:top w:val="nil"/>
                <w:left w:val="nil"/>
                <w:bottom w:val="nil"/>
                <w:right w:val="nil"/>
                <w:between w:val="nil"/>
              </w:pBdr>
              <w:rPr>
                <w:color w:val="000000"/>
                <w:sz w:val="24"/>
                <w:szCs w:val="24"/>
              </w:rPr>
            </w:pPr>
            <w:r>
              <w:rPr>
                <w:color w:val="000000"/>
                <w:sz w:val="24"/>
                <w:szCs w:val="24"/>
              </w:rPr>
              <w:t>Ongoing access to cluster sport competitions, training for team sports and developing sports leaders in KS2.</w:t>
            </w:r>
          </w:p>
          <w:p w:rsidR="003006E2" w:rsidRDefault="0042159A">
            <w:pPr>
              <w:pBdr>
                <w:top w:val="nil"/>
                <w:left w:val="nil"/>
                <w:bottom w:val="nil"/>
                <w:right w:val="nil"/>
                <w:between w:val="nil"/>
              </w:pBdr>
              <w:ind w:left="80"/>
              <w:rPr>
                <w:b/>
                <w:color w:val="000000"/>
                <w:sz w:val="24"/>
                <w:szCs w:val="24"/>
              </w:rPr>
            </w:pPr>
            <w:r>
              <w:rPr>
                <w:b/>
                <w:color w:val="000000"/>
                <w:sz w:val="24"/>
                <w:szCs w:val="24"/>
              </w:rPr>
              <w:lastRenderedPageBreak/>
              <w:t>Longer term for staff:</w:t>
            </w:r>
          </w:p>
          <w:p w:rsidR="003006E2" w:rsidRDefault="0042159A">
            <w:pPr>
              <w:numPr>
                <w:ilvl w:val="0"/>
                <w:numId w:val="15"/>
              </w:numPr>
              <w:pBdr>
                <w:top w:val="nil"/>
                <w:left w:val="nil"/>
                <w:bottom w:val="nil"/>
                <w:right w:val="nil"/>
                <w:between w:val="nil"/>
              </w:pBdr>
              <w:rPr>
                <w:color w:val="000000"/>
                <w:sz w:val="24"/>
                <w:szCs w:val="24"/>
              </w:rPr>
            </w:pPr>
            <w:r>
              <w:rPr>
                <w:color w:val="000000"/>
                <w:sz w:val="24"/>
                <w:szCs w:val="24"/>
              </w:rPr>
              <w:t>Continued professional development through sports coaches supporting and leading PE sessions.</w:t>
            </w:r>
          </w:p>
          <w:p w:rsidR="003006E2" w:rsidRDefault="0042159A">
            <w:pPr>
              <w:pBdr>
                <w:top w:val="nil"/>
                <w:left w:val="nil"/>
                <w:bottom w:val="nil"/>
                <w:right w:val="nil"/>
                <w:between w:val="nil"/>
              </w:pBdr>
              <w:ind w:left="80"/>
              <w:rPr>
                <w:b/>
                <w:color w:val="000000"/>
                <w:sz w:val="24"/>
                <w:szCs w:val="24"/>
              </w:rPr>
            </w:pPr>
            <w:r>
              <w:rPr>
                <w:b/>
                <w:color w:val="000000"/>
                <w:sz w:val="24"/>
                <w:szCs w:val="24"/>
              </w:rPr>
              <w:t>Next steps for the school:</w:t>
            </w:r>
          </w:p>
          <w:p w:rsidR="003006E2" w:rsidRDefault="0042159A">
            <w:pPr>
              <w:numPr>
                <w:ilvl w:val="0"/>
                <w:numId w:val="15"/>
              </w:numPr>
              <w:pBdr>
                <w:top w:val="nil"/>
                <w:left w:val="nil"/>
                <w:bottom w:val="nil"/>
                <w:right w:val="nil"/>
                <w:between w:val="nil"/>
              </w:pBdr>
              <w:rPr>
                <w:color w:val="000000"/>
                <w:sz w:val="24"/>
                <w:szCs w:val="24"/>
              </w:rPr>
            </w:pPr>
            <w:r>
              <w:rPr>
                <w:color w:val="000000"/>
                <w:sz w:val="24"/>
                <w:szCs w:val="24"/>
              </w:rPr>
              <w:t>A full and representative pupil voice to be collected about the provision, sports and external providers they would be interested in having in school.</w:t>
            </w:r>
          </w:p>
        </w:tc>
      </w:tr>
    </w:tbl>
    <w:p w:rsidR="003006E2" w:rsidRDefault="003006E2">
      <w:pPr>
        <w:rPr>
          <w:rFonts w:ascii="Times New Roman" w:eastAsia="Times New Roman" w:hAnsi="Times New Roman" w:cs="Times New Roman"/>
          <w:sz w:val="24"/>
          <w:szCs w:val="24"/>
        </w:rPr>
        <w:sectPr w:rsidR="003006E2">
          <w:type w:val="continuous"/>
          <w:pgSz w:w="16840" w:h="11910" w:orient="landscape"/>
          <w:pgMar w:top="720" w:right="0" w:bottom="620" w:left="0" w:header="0" w:footer="438" w:gutter="0"/>
          <w:cols w:space="720"/>
        </w:sectPr>
      </w:pPr>
    </w:p>
    <w:p w:rsidR="003006E2" w:rsidRDefault="003006E2">
      <w:pPr>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3"/>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3006E2">
        <w:trPr>
          <w:trHeight w:val="352"/>
        </w:trPr>
        <w:tc>
          <w:tcPr>
            <w:tcW w:w="12302" w:type="dxa"/>
            <w:gridSpan w:val="4"/>
            <w:vMerge w:val="restart"/>
          </w:tcPr>
          <w:p w:rsidR="003006E2" w:rsidRDefault="0042159A">
            <w:pPr>
              <w:pBdr>
                <w:top w:val="nil"/>
                <w:left w:val="nil"/>
                <w:bottom w:val="nil"/>
                <w:right w:val="nil"/>
                <w:between w:val="nil"/>
              </w:pBdr>
              <w:spacing w:line="257" w:lineRule="auto"/>
              <w:ind w:left="28"/>
              <w:rPr>
                <w:color w:val="000000"/>
                <w:sz w:val="24"/>
                <w:szCs w:val="24"/>
              </w:rPr>
            </w:pPr>
            <w:r>
              <w:rPr>
                <w:b/>
                <w:color w:val="007F97"/>
                <w:sz w:val="24"/>
                <w:szCs w:val="24"/>
              </w:rPr>
              <w:t xml:space="preserve">Key indicator 5: </w:t>
            </w:r>
            <w:r>
              <w:rPr>
                <w:color w:val="007F97"/>
                <w:sz w:val="24"/>
                <w:szCs w:val="24"/>
              </w:rPr>
              <w:t>Increased participation in competitive sport</w:t>
            </w:r>
          </w:p>
        </w:tc>
        <w:tc>
          <w:tcPr>
            <w:tcW w:w="3076" w:type="dxa"/>
          </w:tcPr>
          <w:p w:rsidR="003006E2" w:rsidRDefault="0042159A">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3006E2">
        <w:trPr>
          <w:trHeight w:val="296"/>
        </w:trPr>
        <w:tc>
          <w:tcPr>
            <w:tcW w:w="12302" w:type="dxa"/>
            <w:gridSpan w:val="4"/>
            <w:vMerge/>
          </w:tcPr>
          <w:p w:rsidR="003006E2" w:rsidRDefault="003006E2">
            <w:pPr>
              <w:pBdr>
                <w:top w:val="nil"/>
                <w:left w:val="nil"/>
                <w:bottom w:val="nil"/>
                <w:right w:val="nil"/>
                <w:between w:val="nil"/>
              </w:pBdr>
              <w:spacing w:line="276" w:lineRule="auto"/>
              <w:rPr>
                <w:color w:val="000000"/>
                <w:sz w:val="24"/>
                <w:szCs w:val="24"/>
              </w:rPr>
            </w:pPr>
          </w:p>
        </w:tc>
        <w:tc>
          <w:tcPr>
            <w:tcW w:w="3076" w:type="dxa"/>
          </w:tcPr>
          <w:p w:rsidR="003006E2" w:rsidRDefault="0042159A">
            <w:pPr>
              <w:pBdr>
                <w:top w:val="nil"/>
                <w:left w:val="nil"/>
                <w:bottom w:val="nil"/>
                <w:right w:val="nil"/>
                <w:between w:val="nil"/>
              </w:pBdr>
              <w:spacing w:line="257" w:lineRule="auto"/>
              <w:ind w:left="20"/>
              <w:jc w:val="center"/>
              <w:rPr>
                <w:color w:val="000000"/>
                <w:sz w:val="24"/>
                <w:szCs w:val="24"/>
              </w:rPr>
            </w:pPr>
            <w:r>
              <w:rPr>
                <w:color w:val="231F20"/>
                <w:sz w:val="24"/>
                <w:szCs w:val="24"/>
              </w:rPr>
              <w:t>%</w:t>
            </w:r>
          </w:p>
        </w:tc>
      </w:tr>
      <w:tr w:rsidR="003006E2">
        <w:trPr>
          <w:trHeight w:val="402"/>
        </w:trPr>
        <w:tc>
          <w:tcPr>
            <w:tcW w:w="3758" w:type="dxa"/>
          </w:tcPr>
          <w:p w:rsidR="003006E2" w:rsidRDefault="0042159A">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rsidR="003006E2" w:rsidRDefault="0042159A">
            <w:pPr>
              <w:pBdr>
                <w:top w:val="nil"/>
                <w:left w:val="nil"/>
                <w:bottom w:val="nil"/>
                <w:right w:val="nil"/>
                <w:between w:val="nil"/>
              </w:pBdr>
              <w:spacing w:before="16"/>
              <w:ind w:left="1733" w:right="1712"/>
              <w:jc w:val="center"/>
              <w:rPr>
                <w:b/>
                <w:color w:val="000000"/>
                <w:sz w:val="24"/>
                <w:szCs w:val="24"/>
              </w:rPr>
            </w:pPr>
            <w:r>
              <w:rPr>
                <w:b/>
                <w:color w:val="231F20"/>
                <w:sz w:val="24"/>
                <w:szCs w:val="24"/>
              </w:rPr>
              <w:t>Implementation</w:t>
            </w:r>
          </w:p>
        </w:tc>
        <w:tc>
          <w:tcPr>
            <w:tcW w:w="3423" w:type="dxa"/>
          </w:tcPr>
          <w:p w:rsidR="003006E2" w:rsidRDefault="0042159A">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rsidR="003006E2" w:rsidRDefault="003006E2">
            <w:pPr>
              <w:pBdr>
                <w:top w:val="nil"/>
                <w:left w:val="nil"/>
                <w:bottom w:val="nil"/>
                <w:right w:val="nil"/>
                <w:between w:val="nil"/>
              </w:pBdr>
              <w:rPr>
                <w:rFonts w:ascii="Times New Roman" w:eastAsia="Times New Roman" w:hAnsi="Times New Roman" w:cs="Times New Roman"/>
                <w:color w:val="000000"/>
                <w:sz w:val="24"/>
                <w:szCs w:val="24"/>
              </w:rPr>
            </w:pPr>
          </w:p>
        </w:tc>
      </w:tr>
      <w:tr w:rsidR="003006E2">
        <w:trPr>
          <w:trHeight w:val="334"/>
        </w:trPr>
        <w:tc>
          <w:tcPr>
            <w:tcW w:w="3758" w:type="dxa"/>
            <w:tcBorders>
              <w:bottom w:val="nil"/>
            </w:tcBorders>
          </w:tcPr>
          <w:p w:rsidR="003006E2" w:rsidRDefault="0042159A">
            <w:pPr>
              <w:pBdr>
                <w:top w:val="nil"/>
                <w:left w:val="nil"/>
                <w:bottom w:val="nil"/>
                <w:right w:val="nil"/>
                <w:between w:val="nil"/>
              </w:pBdr>
              <w:spacing w:before="16"/>
              <w:ind w:left="80"/>
              <w:rPr>
                <w:color w:val="000000"/>
                <w:sz w:val="24"/>
                <w:szCs w:val="24"/>
              </w:rPr>
            </w:pPr>
            <w:r>
              <w:rPr>
                <w:color w:val="231F20"/>
                <w:sz w:val="24"/>
                <w:szCs w:val="24"/>
              </w:rPr>
              <w:t>Your school focus should be clear</w:t>
            </w:r>
          </w:p>
        </w:tc>
        <w:tc>
          <w:tcPr>
            <w:tcW w:w="3458" w:type="dxa"/>
            <w:tcBorders>
              <w:bottom w:val="nil"/>
            </w:tcBorders>
          </w:tcPr>
          <w:p w:rsidR="003006E2" w:rsidRDefault="0042159A">
            <w:pPr>
              <w:pBdr>
                <w:top w:val="nil"/>
                <w:left w:val="nil"/>
                <w:bottom w:val="nil"/>
                <w:right w:val="nil"/>
                <w:between w:val="nil"/>
              </w:pBdr>
              <w:spacing w:before="16"/>
              <w:ind w:left="80"/>
              <w:rPr>
                <w:color w:val="000000"/>
                <w:sz w:val="24"/>
                <w:szCs w:val="24"/>
              </w:rPr>
            </w:pPr>
            <w:r>
              <w:rPr>
                <w:color w:val="231F20"/>
                <w:sz w:val="24"/>
                <w:szCs w:val="24"/>
              </w:rPr>
              <w:t>Make sure your actions to</w:t>
            </w:r>
          </w:p>
        </w:tc>
        <w:tc>
          <w:tcPr>
            <w:tcW w:w="1663" w:type="dxa"/>
            <w:tcBorders>
              <w:bottom w:val="nil"/>
            </w:tcBorders>
          </w:tcPr>
          <w:p w:rsidR="003006E2" w:rsidRDefault="0042159A">
            <w:pPr>
              <w:pBdr>
                <w:top w:val="nil"/>
                <w:left w:val="nil"/>
                <w:bottom w:val="nil"/>
                <w:right w:val="nil"/>
                <w:between w:val="nil"/>
              </w:pBdr>
              <w:spacing w:before="16"/>
              <w:ind w:left="80"/>
              <w:rPr>
                <w:color w:val="000000"/>
                <w:sz w:val="24"/>
                <w:szCs w:val="24"/>
              </w:rPr>
            </w:pPr>
            <w:r>
              <w:rPr>
                <w:color w:val="231F20"/>
                <w:sz w:val="24"/>
                <w:szCs w:val="24"/>
              </w:rPr>
              <w:t>Funding</w:t>
            </w:r>
          </w:p>
        </w:tc>
        <w:tc>
          <w:tcPr>
            <w:tcW w:w="3423" w:type="dxa"/>
            <w:tcBorders>
              <w:bottom w:val="nil"/>
            </w:tcBorders>
          </w:tcPr>
          <w:p w:rsidR="003006E2" w:rsidRDefault="0042159A">
            <w:pPr>
              <w:pBdr>
                <w:top w:val="nil"/>
                <w:left w:val="nil"/>
                <w:bottom w:val="nil"/>
                <w:right w:val="nil"/>
                <w:between w:val="nil"/>
              </w:pBdr>
              <w:spacing w:before="16"/>
              <w:ind w:left="80"/>
              <w:rPr>
                <w:color w:val="000000"/>
                <w:sz w:val="24"/>
                <w:szCs w:val="24"/>
              </w:rPr>
            </w:pPr>
            <w:r>
              <w:rPr>
                <w:color w:val="231F20"/>
                <w:sz w:val="24"/>
                <w:szCs w:val="24"/>
              </w:rPr>
              <w:t>Evidence of impact: what do</w:t>
            </w:r>
          </w:p>
        </w:tc>
        <w:tc>
          <w:tcPr>
            <w:tcW w:w="3076" w:type="dxa"/>
            <w:tcBorders>
              <w:bottom w:val="nil"/>
            </w:tcBorders>
          </w:tcPr>
          <w:p w:rsidR="003006E2" w:rsidRDefault="0042159A">
            <w:pPr>
              <w:pBdr>
                <w:top w:val="nil"/>
                <w:left w:val="nil"/>
                <w:bottom w:val="nil"/>
                <w:right w:val="nil"/>
                <w:between w:val="nil"/>
              </w:pBdr>
              <w:spacing w:before="16"/>
              <w:ind w:left="80"/>
              <w:rPr>
                <w:color w:val="000000"/>
                <w:sz w:val="24"/>
                <w:szCs w:val="24"/>
              </w:rPr>
            </w:pPr>
            <w:r>
              <w:rPr>
                <w:color w:val="231F20"/>
                <w:sz w:val="24"/>
                <w:szCs w:val="24"/>
              </w:rPr>
              <w:t>Sustainability and suggested</w:t>
            </w:r>
          </w:p>
        </w:tc>
      </w:tr>
      <w:tr w:rsidR="003006E2">
        <w:trPr>
          <w:trHeight w:val="288"/>
        </w:trPr>
        <w:tc>
          <w:tcPr>
            <w:tcW w:w="3758" w:type="dxa"/>
            <w:tcBorders>
              <w:top w:val="nil"/>
              <w:bottom w:val="nil"/>
            </w:tcBorders>
          </w:tcPr>
          <w:p w:rsidR="003006E2" w:rsidRDefault="0042159A">
            <w:pPr>
              <w:pBdr>
                <w:top w:val="nil"/>
                <w:left w:val="nil"/>
                <w:bottom w:val="nil"/>
                <w:right w:val="nil"/>
                <w:between w:val="nil"/>
              </w:pBdr>
              <w:spacing w:line="263" w:lineRule="auto"/>
              <w:ind w:left="80"/>
              <w:rPr>
                <w:color w:val="000000"/>
                <w:sz w:val="24"/>
                <w:szCs w:val="24"/>
              </w:rPr>
            </w:pPr>
            <w:r>
              <w:rPr>
                <w:color w:val="231F20"/>
                <w:sz w:val="24"/>
                <w:szCs w:val="24"/>
              </w:rPr>
              <w:t>what you want the pupils to know</w:t>
            </w:r>
          </w:p>
        </w:tc>
        <w:tc>
          <w:tcPr>
            <w:tcW w:w="3458" w:type="dxa"/>
            <w:tcBorders>
              <w:top w:val="nil"/>
              <w:bottom w:val="nil"/>
            </w:tcBorders>
          </w:tcPr>
          <w:p w:rsidR="003006E2" w:rsidRDefault="0042159A">
            <w:pPr>
              <w:pBdr>
                <w:top w:val="nil"/>
                <w:left w:val="nil"/>
                <w:bottom w:val="nil"/>
                <w:right w:val="nil"/>
                <w:between w:val="nil"/>
              </w:pBdr>
              <w:spacing w:line="263" w:lineRule="auto"/>
              <w:ind w:left="80"/>
              <w:rPr>
                <w:color w:val="000000"/>
                <w:sz w:val="24"/>
                <w:szCs w:val="24"/>
              </w:rPr>
            </w:pPr>
            <w:r>
              <w:rPr>
                <w:color w:val="231F20"/>
                <w:sz w:val="24"/>
                <w:szCs w:val="24"/>
              </w:rPr>
              <w:t>achieve are linked to your</w:t>
            </w:r>
          </w:p>
        </w:tc>
        <w:tc>
          <w:tcPr>
            <w:tcW w:w="1663" w:type="dxa"/>
            <w:tcBorders>
              <w:top w:val="nil"/>
              <w:bottom w:val="nil"/>
            </w:tcBorders>
          </w:tcPr>
          <w:p w:rsidR="003006E2" w:rsidRDefault="0042159A">
            <w:pPr>
              <w:pBdr>
                <w:top w:val="nil"/>
                <w:left w:val="nil"/>
                <w:bottom w:val="nil"/>
                <w:right w:val="nil"/>
                <w:between w:val="nil"/>
              </w:pBdr>
              <w:spacing w:line="263" w:lineRule="auto"/>
              <w:ind w:left="80"/>
              <w:rPr>
                <w:color w:val="000000"/>
                <w:sz w:val="24"/>
                <w:szCs w:val="24"/>
              </w:rPr>
            </w:pPr>
            <w:r>
              <w:rPr>
                <w:color w:val="231F20"/>
                <w:sz w:val="24"/>
                <w:szCs w:val="24"/>
              </w:rPr>
              <w:t>allocated:</w:t>
            </w:r>
          </w:p>
        </w:tc>
        <w:tc>
          <w:tcPr>
            <w:tcW w:w="3423" w:type="dxa"/>
            <w:tcBorders>
              <w:top w:val="nil"/>
              <w:bottom w:val="nil"/>
            </w:tcBorders>
          </w:tcPr>
          <w:p w:rsidR="003006E2" w:rsidRDefault="0042159A">
            <w:pPr>
              <w:pBdr>
                <w:top w:val="nil"/>
                <w:left w:val="nil"/>
                <w:bottom w:val="nil"/>
                <w:right w:val="nil"/>
                <w:between w:val="nil"/>
              </w:pBdr>
              <w:spacing w:line="263" w:lineRule="auto"/>
              <w:ind w:left="80"/>
              <w:rPr>
                <w:color w:val="000000"/>
                <w:sz w:val="24"/>
                <w:szCs w:val="24"/>
              </w:rPr>
            </w:pPr>
            <w:r>
              <w:rPr>
                <w:color w:val="231F20"/>
                <w:sz w:val="24"/>
                <w:szCs w:val="24"/>
              </w:rPr>
              <w:t>pupils now know and what</w:t>
            </w:r>
          </w:p>
        </w:tc>
        <w:tc>
          <w:tcPr>
            <w:tcW w:w="3076" w:type="dxa"/>
            <w:tcBorders>
              <w:top w:val="nil"/>
              <w:bottom w:val="nil"/>
            </w:tcBorders>
          </w:tcPr>
          <w:p w:rsidR="003006E2" w:rsidRDefault="0042159A">
            <w:pPr>
              <w:pBdr>
                <w:top w:val="nil"/>
                <w:left w:val="nil"/>
                <w:bottom w:val="nil"/>
                <w:right w:val="nil"/>
                <w:between w:val="nil"/>
              </w:pBdr>
              <w:spacing w:line="263" w:lineRule="auto"/>
              <w:ind w:left="80"/>
              <w:rPr>
                <w:color w:val="000000"/>
                <w:sz w:val="24"/>
                <w:szCs w:val="24"/>
              </w:rPr>
            </w:pPr>
            <w:r>
              <w:rPr>
                <w:color w:val="231F20"/>
                <w:sz w:val="24"/>
                <w:szCs w:val="24"/>
              </w:rPr>
              <w:t>next steps:</w:t>
            </w:r>
          </w:p>
        </w:tc>
      </w:tr>
      <w:tr w:rsidR="003006E2">
        <w:trPr>
          <w:trHeight w:val="287"/>
        </w:trPr>
        <w:tc>
          <w:tcPr>
            <w:tcW w:w="3758" w:type="dxa"/>
            <w:tcBorders>
              <w:top w:val="nil"/>
              <w:bottom w:val="nil"/>
            </w:tcBorders>
          </w:tcPr>
          <w:p w:rsidR="003006E2" w:rsidRDefault="0042159A">
            <w:pPr>
              <w:pBdr>
                <w:top w:val="nil"/>
                <w:left w:val="nil"/>
                <w:bottom w:val="nil"/>
                <w:right w:val="nil"/>
                <w:between w:val="nil"/>
              </w:pBdr>
              <w:spacing w:line="263" w:lineRule="auto"/>
              <w:ind w:left="80"/>
              <w:rPr>
                <w:color w:val="000000"/>
                <w:sz w:val="24"/>
                <w:szCs w:val="24"/>
              </w:rPr>
            </w:pPr>
            <w:r>
              <w:rPr>
                <w:color w:val="231F20"/>
                <w:sz w:val="24"/>
                <w:szCs w:val="24"/>
              </w:rPr>
              <w:t>and be able to do and about</w:t>
            </w:r>
          </w:p>
        </w:tc>
        <w:tc>
          <w:tcPr>
            <w:tcW w:w="3458" w:type="dxa"/>
            <w:tcBorders>
              <w:top w:val="nil"/>
              <w:bottom w:val="nil"/>
            </w:tcBorders>
          </w:tcPr>
          <w:p w:rsidR="003006E2" w:rsidRDefault="0042159A">
            <w:pPr>
              <w:pBdr>
                <w:top w:val="nil"/>
                <w:left w:val="nil"/>
                <w:bottom w:val="nil"/>
                <w:right w:val="nil"/>
                <w:between w:val="nil"/>
              </w:pBdr>
              <w:spacing w:line="263" w:lineRule="auto"/>
              <w:ind w:left="80"/>
              <w:rPr>
                <w:color w:val="000000"/>
                <w:sz w:val="24"/>
                <w:szCs w:val="24"/>
              </w:rPr>
            </w:pPr>
            <w:r>
              <w:rPr>
                <w:color w:val="231F20"/>
                <w:sz w:val="24"/>
                <w:szCs w:val="24"/>
              </w:rPr>
              <w:t>intentions:</w:t>
            </w:r>
          </w:p>
        </w:tc>
        <w:tc>
          <w:tcPr>
            <w:tcW w:w="1663" w:type="dxa"/>
            <w:tcBorders>
              <w:top w:val="nil"/>
              <w:bottom w:val="nil"/>
            </w:tcBorders>
          </w:tcPr>
          <w:p w:rsidR="003006E2" w:rsidRDefault="003006E2">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rsidR="003006E2" w:rsidRDefault="0042159A">
            <w:pPr>
              <w:pBdr>
                <w:top w:val="nil"/>
                <w:left w:val="nil"/>
                <w:bottom w:val="nil"/>
                <w:right w:val="nil"/>
                <w:between w:val="nil"/>
              </w:pBdr>
              <w:spacing w:line="263" w:lineRule="auto"/>
              <w:ind w:left="80"/>
              <w:rPr>
                <w:color w:val="000000"/>
                <w:sz w:val="24"/>
                <w:szCs w:val="24"/>
              </w:rPr>
            </w:pPr>
            <w:r>
              <w:rPr>
                <w:color w:val="231F20"/>
                <w:sz w:val="24"/>
                <w:szCs w:val="24"/>
              </w:rPr>
              <w:t>can they now do? What has</w:t>
            </w:r>
          </w:p>
        </w:tc>
        <w:tc>
          <w:tcPr>
            <w:tcW w:w="3076" w:type="dxa"/>
            <w:tcBorders>
              <w:top w:val="nil"/>
              <w:bottom w:val="nil"/>
            </w:tcBorders>
          </w:tcPr>
          <w:p w:rsidR="003006E2" w:rsidRDefault="003006E2">
            <w:pPr>
              <w:pBdr>
                <w:top w:val="nil"/>
                <w:left w:val="nil"/>
                <w:bottom w:val="nil"/>
                <w:right w:val="nil"/>
                <w:between w:val="nil"/>
              </w:pBdr>
              <w:rPr>
                <w:rFonts w:ascii="Times New Roman" w:eastAsia="Times New Roman" w:hAnsi="Times New Roman" w:cs="Times New Roman"/>
                <w:color w:val="000000"/>
                <w:sz w:val="20"/>
                <w:szCs w:val="20"/>
              </w:rPr>
            </w:pPr>
          </w:p>
        </w:tc>
      </w:tr>
      <w:tr w:rsidR="003006E2">
        <w:trPr>
          <w:trHeight w:val="287"/>
        </w:trPr>
        <w:tc>
          <w:tcPr>
            <w:tcW w:w="3758" w:type="dxa"/>
            <w:tcBorders>
              <w:top w:val="nil"/>
              <w:bottom w:val="nil"/>
            </w:tcBorders>
          </w:tcPr>
          <w:p w:rsidR="003006E2" w:rsidRDefault="0042159A">
            <w:pPr>
              <w:pBdr>
                <w:top w:val="nil"/>
                <w:left w:val="nil"/>
                <w:bottom w:val="nil"/>
                <w:right w:val="nil"/>
                <w:between w:val="nil"/>
              </w:pBdr>
              <w:spacing w:line="263" w:lineRule="auto"/>
              <w:ind w:left="80"/>
              <w:rPr>
                <w:color w:val="000000"/>
                <w:sz w:val="24"/>
                <w:szCs w:val="24"/>
              </w:rPr>
            </w:pPr>
            <w:r>
              <w:rPr>
                <w:color w:val="231F20"/>
                <w:sz w:val="24"/>
                <w:szCs w:val="24"/>
              </w:rPr>
              <w:t>what they need to learn and to</w:t>
            </w:r>
          </w:p>
        </w:tc>
        <w:tc>
          <w:tcPr>
            <w:tcW w:w="3458" w:type="dxa"/>
            <w:tcBorders>
              <w:top w:val="nil"/>
              <w:bottom w:val="nil"/>
            </w:tcBorders>
          </w:tcPr>
          <w:p w:rsidR="003006E2" w:rsidRDefault="003006E2">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bottom w:val="nil"/>
            </w:tcBorders>
          </w:tcPr>
          <w:p w:rsidR="003006E2" w:rsidRDefault="003006E2">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rsidR="003006E2" w:rsidRDefault="0042159A">
            <w:pPr>
              <w:pBdr>
                <w:top w:val="nil"/>
                <w:left w:val="nil"/>
                <w:bottom w:val="nil"/>
                <w:right w:val="nil"/>
                <w:between w:val="nil"/>
              </w:pBdr>
              <w:spacing w:line="263" w:lineRule="auto"/>
              <w:ind w:left="80"/>
              <w:rPr>
                <w:color w:val="000000"/>
                <w:sz w:val="24"/>
                <w:szCs w:val="24"/>
              </w:rPr>
            </w:pPr>
            <w:r>
              <w:rPr>
                <w:color w:val="231F20"/>
                <w:sz w:val="24"/>
                <w:szCs w:val="24"/>
              </w:rPr>
              <w:t>changed?:</w:t>
            </w:r>
          </w:p>
        </w:tc>
        <w:tc>
          <w:tcPr>
            <w:tcW w:w="3076" w:type="dxa"/>
            <w:tcBorders>
              <w:top w:val="nil"/>
              <w:bottom w:val="nil"/>
            </w:tcBorders>
          </w:tcPr>
          <w:p w:rsidR="003006E2" w:rsidRDefault="003006E2">
            <w:pPr>
              <w:pBdr>
                <w:top w:val="nil"/>
                <w:left w:val="nil"/>
                <w:bottom w:val="nil"/>
                <w:right w:val="nil"/>
                <w:between w:val="nil"/>
              </w:pBdr>
              <w:rPr>
                <w:rFonts w:ascii="Times New Roman" w:eastAsia="Times New Roman" w:hAnsi="Times New Roman" w:cs="Times New Roman"/>
                <w:color w:val="000000"/>
                <w:sz w:val="20"/>
                <w:szCs w:val="20"/>
              </w:rPr>
            </w:pPr>
          </w:p>
        </w:tc>
      </w:tr>
      <w:tr w:rsidR="003006E2">
        <w:trPr>
          <w:trHeight w:val="273"/>
        </w:trPr>
        <w:tc>
          <w:tcPr>
            <w:tcW w:w="3758" w:type="dxa"/>
            <w:tcBorders>
              <w:top w:val="nil"/>
            </w:tcBorders>
          </w:tcPr>
          <w:p w:rsidR="003006E2" w:rsidRDefault="0042159A">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tc>
        <w:tc>
          <w:tcPr>
            <w:tcW w:w="3458" w:type="dxa"/>
            <w:tcBorders>
              <w:top w:val="nil"/>
            </w:tcBorders>
          </w:tcPr>
          <w:p w:rsidR="003006E2" w:rsidRDefault="003006E2">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tcBorders>
          </w:tcPr>
          <w:p w:rsidR="003006E2" w:rsidRDefault="003006E2">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tcBorders>
          </w:tcPr>
          <w:p w:rsidR="003006E2" w:rsidRDefault="003006E2">
            <w:pPr>
              <w:pBdr>
                <w:top w:val="nil"/>
                <w:left w:val="nil"/>
                <w:bottom w:val="nil"/>
                <w:right w:val="nil"/>
                <w:between w:val="nil"/>
              </w:pBdr>
              <w:rPr>
                <w:rFonts w:ascii="Times New Roman" w:eastAsia="Times New Roman" w:hAnsi="Times New Roman" w:cs="Times New Roman"/>
                <w:color w:val="000000"/>
                <w:sz w:val="20"/>
                <w:szCs w:val="20"/>
              </w:rPr>
            </w:pPr>
          </w:p>
        </w:tc>
        <w:tc>
          <w:tcPr>
            <w:tcW w:w="3076" w:type="dxa"/>
            <w:tcBorders>
              <w:top w:val="nil"/>
            </w:tcBorders>
          </w:tcPr>
          <w:p w:rsidR="003006E2" w:rsidRDefault="003006E2">
            <w:pPr>
              <w:pBdr>
                <w:top w:val="nil"/>
                <w:left w:val="nil"/>
                <w:bottom w:val="nil"/>
                <w:right w:val="nil"/>
                <w:between w:val="nil"/>
              </w:pBdr>
              <w:rPr>
                <w:rFonts w:ascii="Times New Roman" w:eastAsia="Times New Roman" w:hAnsi="Times New Roman" w:cs="Times New Roman"/>
                <w:color w:val="000000"/>
                <w:sz w:val="20"/>
                <w:szCs w:val="20"/>
              </w:rPr>
            </w:pPr>
          </w:p>
        </w:tc>
      </w:tr>
      <w:tr w:rsidR="003006E2">
        <w:trPr>
          <w:trHeight w:val="2134"/>
        </w:trPr>
        <w:tc>
          <w:tcPr>
            <w:tcW w:w="3758" w:type="dxa"/>
          </w:tcPr>
          <w:p w:rsidR="003006E2" w:rsidRDefault="0042159A">
            <w:pPr>
              <w:pBdr>
                <w:top w:val="nil"/>
                <w:left w:val="nil"/>
                <w:bottom w:val="nil"/>
                <w:right w:val="nil"/>
                <w:between w:val="nil"/>
              </w:pBdr>
              <w:rPr>
                <w:color w:val="000000"/>
                <w:sz w:val="24"/>
                <w:szCs w:val="24"/>
              </w:rPr>
            </w:pPr>
            <w:r>
              <w:rPr>
                <w:color w:val="000000"/>
                <w:sz w:val="24"/>
                <w:szCs w:val="24"/>
              </w:rPr>
              <w:t xml:space="preserve">All KS2 </w:t>
            </w:r>
            <w:r>
              <w:rPr>
                <w:sz w:val="24"/>
                <w:szCs w:val="24"/>
              </w:rPr>
              <w:t>children take</w:t>
            </w:r>
            <w:r>
              <w:rPr>
                <w:color w:val="000000"/>
                <w:sz w:val="24"/>
                <w:szCs w:val="24"/>
              </w:rPr>
              <w:t xml:space="preserve"> part in at least 2 competitive school events across the academic year at inter-school level. KS1 to take part in at least 1 event at inter-school level. Intra-school sports events will be increased this year to at least 4 per key stage by summer 20</w:t>
            </w:r>
            <w:r>
              <w:rPr>
                <w:sz w:val="24"/>
                <w:szCs w:val="24"/>
              </w:rPr>
              <w:t>21</w:t>
            </w:r>
            <w:r>
              <w:rPr>
                <w:color w:val="000000"/>
                <w:sz w:val="24"/>
                <w:szCs w:val="24"/>
              </w:rPr>
              <w:t xml:space="preserve">. </w:t>
            </w:r>
          </w:p>
        </w:tc>
        <w:tc>
          <w:tcPr>
            <w:tcW w:w="3458" w:type="dxa"/>
          </w:tcPr>
          <w:p w:rsidR="003006E2" w:rsidRDefault="0042159A">
            <w:pPr>
              <w:numPr>
                <w:ilvl w:val="0"/>
                <w:numId w:val="16"/>
              </w:numPr>
              <w:pBdr>
                <w:top w:val="nil"/>
                <w:left w:val="nil"/>
                <w:bottom w:val="nil"/>
                <w:right w:val="nil"/>
                <w:between w:val="nil"/>
              </w:pBdr>
              <w:rPr>
                <w:color w:val="000000"/>
                <w:sz w:val="24"/>
                <w:szCs w:val="24"/>
              </w:rPr>
            </w:pPr>
            <w:r>
              <w:rPr>
                <w:color w:val="000000"/>
                <w:sz w:val="24"/>
                <w:szCs w:val="24"/>
              </w:rPr>
              <w:t>Expanded participation in cluster sports programme of events across the school year (Easingwold cluster, Thirsk SGO district).</w:t>
            </w:r>
          </w:p>
          <w:p w:rsidR="003006E2" w:rsidRDefault="003006E2">
            <w:pPr>
              <w:pBdr>
                <w:top w:val="nil"/>
                <w:left w:val="nil"/>
                <w:bottom w:val="nil"/>
                <w:right w:val="nil"/>
                <w:between w:val="nil"/>
              </w:pBdr>
              <w:ind w:left="720"/>
              <w:rPr>
                <w:sz w:val="24"/>
                <w:szCs w:val="24"/>
              </w:rPr>
            </w:pPr>
          </w:p>
          <w:p w:rsidR="003006E2" w:rsidRDefault="003006E2">
            <w:pPr>
              <w:pBdr>
                <w:top w:val="nil"/>
                <w:left w:val="nil"/>
                <w:bottom w:val="nil"/>
                <w:right w:val="nil"/>
                <w:between w:val="nil"/>
              </w:pBdr>
              <w:ind w:left="80"/>
              <w:rPr>
                <w:color w:val="000000"/>
                <w:sz w:val="24"/>
                <w:szCs w:val="24"/>
              </w:rPr>
            </w:pPr>
          </w:p>
          <w:p w:rsidR="003006E2" w:rsidRDefault="003006E2">
            <w:pPr>
              <w:pBdr>
                <w:top w:val="nil"/>
                <w:left w:val="nil"/>
                <w:bottom w:val="nil"/>
                <w:right w:val="nil"/>
                <w:between w:val="nil"/>
              </w:pBdr>
              <w:rPr>
                <w:color w:val="000000"/>
                <w:sz w:val="24"/>
                <w:szCs w:val="24"/>
              </w:rPr>
            </w:pPr>
          </w:p>
        </w:tc>
        <w:tc>
          <w:tcPr>
            <w:tcW w:w="1663" w:type="dxa"/>
          </w:tcPr>
          <w:p w:rsidR="003006E2" w:rsidRDefault="0042159A">
            <w:pPr>
              <w:pBdr>
                <w:top w:val="nil"/>
                <w:left w:val="nil"/>
                <w:bottom w:val="nil"/>
                <w:right w:val="nil"/>
                <w:between w:val="nil"/>
              </w:pBdr>
              <w:rPr>
                <w:color w:val="000000"/>
                <w:sz w:val="24"/>
                <w:szCs w:val="24"/>
              </w:rPr>
            </w:pPr>
            <w:r>
              <w:rPr>
                <w:color w:val="000000"/>
                <w:sz w:val="24"/>
                <w:szCs w:val="24"/>
              </w:rPr>
              <w:t>£</w:t>
            </w:r>
            <w:r>
              <w:rPr>
                <w:sz w:val="24"/>
                <w:szCs w:val="24"/>
              </w:rPr>
              <w:t>2000</w:t>
            </w: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tc>
        <w:tc>
          <w:tcPr>
            <w:tcW w:w="3423" w:type="dxa"/>
          </w:tcPr>
          <w:p w:rsidR="003006E2" w:rsidRDefault="0042159A">
            <w:pPr>
              <w:pBdr>
                <w:top w:val="nil"/>
                <w:left w:val="nil"/>
                <w:bottom w:val="nil"/>
                <w:right w:val="nil"/>
                <w:between w:val="nil"/>
              </w:pBdr>
              <w:rPr>
                <w:color w:val="000000"/>
                <w:sz w:val="24"/>
                <w:szCs w:val="24"/>
              </w:rPr>
            </w:pPr>
            <w:r>
              <w:rPr>
                <w:color w:val="000000"/>
                <w:sz w:val="24"/>
                <w:szCs w:val="24"/>
              </w:rPr>
              <w:t xml:space="preserve">Children have had the opportunity to </w:t>
            </w:r>
            <w:r>
              <w:rPr>
                <w:sz w:val="24"/>
                <w:szCs w:val="24"/>
              </w:rPr>
              <w:t>participate virtually in</w:t>
            </w:r>
            <w:r>
              <w:rPr>
                <w:color w:val="000000"/>
                <w:sz w:val="24"/>
                <w:szCs w:val="24"/>
              </w:rPr>
              <w:t xml:space="preserve"> different cluster events  (8 KS2, 2 KS1) and have performed well , raising the profile of PE in school and encouraging healthy, active competition amongst their peers.</w:t>
            </w:r>
          </w:p>
          <w:p w:rsidR="003006E2" w:rsidRDefault="003006E2">
            <w:pPr>
              <w:pBdr>
                <w:top w:val="nil"/>
                <w:left w:val="nil"/>
                <w:bottom w:val="nil"/>
                <w:right w:val="nil"/>
                <w:between w:val="nil"/>
              </w:pBdr>
              <w:rPr>
                <w:color w:val="000000"/>
                <w:sz w:val="24"/>
                <w:szCs w:val="24"/>
              </w:rPr>
            </w:pPr>
          </w:p>
          <w:p w:rsidR="003006E2" w:rsidRDefault="003006E2">
            <w:pPr>
              <w:pBdr>
                <w:top w:val="nil"/>
                <w:left w:val="nil"/>
                <w:bottom w:val="nil"/>
                <w:right w:val="nil"/>
                <w:between w:val="nil"/>
              </w:pBdr>
              <w:rPr>
                <w:color w:val="000000"/>
                <w:sz w:val="24"/>
                <w:szCs w:val="24"/>
              </w:rPr>
            </w:pPr>
          </w:p>
        </w:tc>
        <w:tc>
          <w:tcPr>
            <w:tcW w:w="3076" w:type="dxa"/>
          </w:tcPr>
          <w:p w:rsidR="003006E2" w:rsidRDefault="0042159A">
            <w:pPr>
              <w:pBdr>
                <w:top w:val="nil"/>
                <w:left w:val="nil"/>
                <w:bottom w:val="nil"/>
                <w:right w:val="nil"/>
                <w:between w:val="nil"/>
              </w:pBdr>
              <w:rPr>
                <w:b/>
                <w:color w:val="000000"/>
                <w:sz w:val="24"/>
                <w:szCs w:val="24"/>
              </w:rPr>
            </w:pPr>
            <w:r>
              <w:rPr>
                <w:b/>
                <w:color w:val="000000"/>
                <w:sz w:val="24"/>
                <w:szCs w:val="24"/>
              </w:rPr>
              <w:t>Longer term for children:</w:t>
            </w:r>
          </w:p>
          <w:p w:rsidR="003006E2" w:rsidRDefault="0042159A">
            <w:pPr>
              <w:numPr>
                <w:ilvl w:val="0"/>
                <w:numId w:val="15"/>
              </w:numPr>
              <w:pBdr>
                <w:top w:val="nil"/>
                <w:left w:val="nil"/>
                <w:bottom w:val="nil"/>
                <w:right w:val="nil"/>
                <w:between w:val="nil"/>
              </w:pBdr>
              <w:rPr>
                <w:color w:val="000000"/>
                <w:sz w:val="24"/>
                <w:szCs w:val="24"/>
              </w:rPr>
            </w:pPr>
            <w:r>
              <w:rPr>
                <w:color w:val="000000"/>
                <w:sz w:val="24"/>
                <w:szCs w:val="24"/>
              </w:rPr>
              <w:t>Access to cluster competitions at level 1, 2 and 3 were appropriate.</w:t>
            </w:r>
          </w:p>
          <w:p w:rsidR="003006E2" w:rsidRDefault="0042159A">
            <w:pPr>
              <w:numPr>
                <w:ilvl w:val="0"/>
                <w:numId w:val="15"/>
              </w:numPr>
              <w:pBdr>
                <w:top w:val="nil"/>
                <w:left w:val="nil"/>
                <w:bottom w:val="nil"/>
                <w:right w:val="nil"/>
                <w:between w:val="nil"/>
              </w:pBdr>
              <w:rPr>
                <w:color w:val="000000"/>
                <w:sz w:val="24"/>
                <w:szCs w:val="24"/>
              </w:rPr>
            </w:pPr>
            <w:r>
              <w:rPr>
                <w:color w:val="000000"/>
                <w:sz w:val="24"/>
                <w:szCs w:val="24"/>
              </w:rPr>
              <w:t>More opportunities to compete in houses across the school year.</w:t>
            </w:r>
          </w:p>
          <w:p w:rsidR="003006E2" w:rsidRDefault="0042159A">
            <w:pPr>
              <w:pBdr>
                <w:top w:val="nil"/>
                <w:left w:val="nil"/>
                <w:bottom w:val="nil"/>
                <w:right w:val="nil"/>
                <w:between w:val="nil"/>
              </w:pBdr>
              <w:ind w:left="80"/>
              <w:rPr>
                <w:b/>
                <w:color w:val="000000"/>
                <w:sz w:val="24"/>
                <w:szCs w:val="24"/>
              </w:rPr>
            </w:pPr>
            <w:r>
              <w:rPr>
                <w:b/>
                <w:color w:val="000000"/>
                <w:sz w:val="24"/>
                <w:szCs w:val="24"/>
              </w:rPr>
              <w:t>Longer term for staff:</w:t>
            </w:r>
          </w:p>
          <w:p w:rsidR="003006E2" w:rsidRDefault="0042159A">
            <w:pPr>
              <w:numPr>
                <w:ilvl w:val="0"/>
                <w:numId w:val="17"/>
              </w:numPr>
              <w:pBdr>
                <w:top w:val="nil"/>
                <w:left w:val="nil"/>
                <w:bottom w:val="nil"/>
                <w:right w:val="nil"/>
                <w:between w:val="nil"/>
              </w:pBdr>
              <w:rPr>
                <w:color w:val="000000"/>
                <w:sz w:val="24"/>
                <w:szCs w:val="24"/>
              </w:rPr>
            </w:pPr>
            <w:r>
              <w:rPr>
                <w:color w:val="000000"/>
                <w:sz w:val="24"/>
                <w:szCs w:val="24"/>
              </w:rPr>
              <w:t>Ensuring that all staff have the opportunity to organise and support the coordination of intra and i</w:t>
            </w:r>
            <w:r>
              <w:rPr>
                <w:color w:val="000000"/>
                <w:sz w:val="24"/>
                <w:szCs w:val="24"/>
              </w:rPr>
              <w:t xml:space="preserve">nter school sporting events throughout the year. </w:t>
            </w:r>
          </w:p>
          <w:p w:rsidR="003006E2" w:rsidRDefault="0042159A">
            <w:pPr>
              <w:pBdr>
                <w:top w:val="nil"/>
                <w:left w:val="nil"/>
                <w:bottom w:val="nil"/>
                <w:right w:val="nil"/>
                <w:between w:val="nil"/>
              </w:pBdr>
              <w:ind w:left="80"/>
              <w:rPr>
                <w:b/>
                <w:color w:val="000000"/>
                <w:sz w:val="24"/>
                <w:szCs w:val="24"/>
              </w:rPr>
            </w:pPr>
            <w:r>
              <w:rPr>
                <w:b/>
                <w:color w:val="000000"/>
                <w:sz w:val="24"/>
                <w:szCs w:val="24"/>
              </w:rPr>
              <w:t>Next steps for school:</w:t>
            </w:r>
          </w:p>
          <w:p w:rsidR="003006E2" w:rsidRDefault="0042159A">
            <w:pPr>
              <w:numPr>
                <w:ilvl w:val="0"/>
                <w:numId w:val="17"/>
              </w:numPr>
              <w:pBdr>
                <w:top w:val="nil"/>
                <w:left w:val="nil"/>
                <w:bottom w:val="nil"/>
                <w:right w:val="nil"/>
                <w:between w:val="nil"/>
              </w:pBdr>
              <w:rPr>
                <w:color w:val="000000"/>
                <w:sz w:val="24"/>
                <w:szCs w:val="24"/>
              </w:rPr>
            </w:pPr>
            <w:r>
              <w:rPr>
                <w:color w:val="000000"/>
                <w:sz w:val="24"/>
                <w:szCs w:val="24"/>
              </w:rPr>
              <w:t>Consider how KS1 have can have access to a similar broad range of cluster sports as KS2 have.</w:t>
            </w:r>
          </w:p>
          <w:p w:rsidR="003006E2" w:rsidRDefault="0042159A">
            <w:pPr>
              <w:numPr>
                <w:ilvl w:val="0"/>
                <w:numId w:val="17"/>
              </w:numPr>
              <w:pBdr>
                <w:top w:val="nil"/>
                <w:left w:val="nil"/>
                <w:bottom w:val="nil"/>
                <w:right w:val="nil"/>
                <w:between w:val="nil"/>
              </w:pBdr>
              <w:rPr>
                <w:b/>
                <w:color w:val="000000"/>
                <w:sz w:val="24"/>
                <w:szCs w:val="24"/>
              </w:rPr>
            </w:pPr>
            <w:r>
              <w:rPr>
                <w:color w:val="000000"/>
                <w:sz w:val="24"/>
                <w:szCs w:val="24"/>
              </w:rPr>
              <w:t xml:space="preserve">Increase number of intra school events </w:t>
            </w:r>
            <w:r>
              <w:rPr>
                <w:color w:val="000000"/>
                <w:sz w:val="24"/>
                <w:szCs w:val="24"/>
              </w:rPr>
              <w:lastRenderedPageBreak/>
              <w:t>each year by 20%</w:t>
            </w:r>
          </w:p>
        </w:tc>
      </w:tr>
    </w:tbl>
    <w:p w:rsidR="003006E2" w:rsidRDefault="003006E2">
      <w:pPr>
        <w:pBdr>
          <w:top w:val="nil"/>
          <w:left w:val="nil"/>
          <w:bottom w:val="nil"/>
          <w:right w:val="nil"/>
          <w:between w:val="nil"/>
        </w:pBdr>
        <w:rPr>
          <w:b/>
          <w:color w:val="000000"/>
          <w:sz w:val="20"/>
          <w:szCs w:val="20"/>
        </w:rPr>
      </w:pPr>
    </w:p>
    <w:p w:rsidR="003006E2" w:rsidRDefault="003006E2">
      <w:pPr>
        <w:pBdr>
          <w:top w:val="nil"/>
          <w:left w:val="nil"/>
          <w:bottom w:val="nil"/>
          <w:right w:val="nil"/>
          <w:between w:val="nil"/>
        </w:pBdr>
        <w:spacing w:before="2"/>
        <w:rPr>
          <w:b/>
          <w:color w:val="000000"/>
          <w:sz w:val="17"/>
          <w:szCs w:val="17"/>
        </w:rPr>
      </w:pPr>
    </w:p>
    <w:tbl>
      <w:tblPr>
        <w:tblStyle w:val="a4"/>
        <w:tblW w:w="766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708"/>
        <w:gridCol w:w="5952"/>
      </w:tblGrid>
      <w:tr w:rsidR="003006E2">
        <w:trPr>
          <w:trHeight w:val="463"/>
        </w:trPr>
        <w:tc>
          <w:tcPr>
            <w:tcW w:w="7660" w:type="dxa"/>
            <w:gridSpan w:val="2"/>
          </w:tcPr>
          <w:p w:rsidR="003006E2" w:rsidRDefault="0042159A">
            <w:pPr>
              <w:pBdr>
                <w:top w:val="nil"/>
                <w:left w:val="nil"/>
                <w:bottom w:val="nil"/>
                <w:right w:val="nil"/>
                <w:between w:val="nil"/>
              </w:pBdr>
              <w:spacing w:before="21"/>
              <w:ind w:left="80"/>
              <w:rPr>
                <w:color w:val="000000"/>
                <w:sz w:val="24"/>
                <w:szCs w:val="24"/>
              </w:rPr>
            </w:pPr>
            <w:r>
              <w:rPr>
                <w:color w:val="231F20"/>
                <w:sz w:val="24"/>
                <w:szCs w:val="24"/>
              </w:rPr>
              <w:t>Signed off by</w:t>
            </w:r>
          </w:p>
        </w:tc>
      </w:tr>
      <w:tr w:rsidR="003006E2">
        <w:trPr>
          <w:trHeight w:val="452"/>
        </w:trPr>
        <w:tc>
          <w:tcPr>
            <w:tcW w:w="1708" w:type="dxa"/>
          </w:tcPr>
          <w:p w:rsidR="003006E2" w:rsidRDefault="0042159A">
            <w:pPr>
              <w:pBdr>
                <w:top w:val="nil"/>
                <w:left w:val="nil"/>
                <w:bottom w:val="nil"/>
                <w:right w:val="nil"/>
                <w:between w:val="nil"/>
              </w:pBdr>
              <w:spacing w:before="21"/>
              <w:ind w:left="80"/>
              <w:rPr>
                <w:color w:val="000000"/>
                <w:sz w:val="24"/>
                <w:szCs w:val="24"/>
              </w:rPr>
            </w:pPr>
            <w:r>
              <w:rPr>
                <w:color w:val="231F20"/>
                <w:sz w:val="24"/>
                <w:szCs w:val="24"/>
              </w:rPr>
              <w:t>Head Teacher:</w:t>
            </w:r>
          </w:p>
        </w:tc>
        <w:tc>
          <w:tcPr>
            <w:tcW w:w="5952" w:type="dxa"/>
          </w:tcPr>
          <w:p w:rsidR="003006E2" w:rsidRDefault="0042159A">
            <w:pPr>
              <w:pBdr>
                <w:top w:val="nil"/>
                <w:left w:val="nil"/>
                <w:bottom w:val="nil"/>
                <w:right w:val="nil"/>
                <w:between w:val="nil"/>
              </w:pBdr>
              <w:rPr>
                <w:color w:val="000000"/>
                <w:sz w:val="24"/>
                <w:szCs w:val="24"/>
              </w:rPr>
            </w:pPr>
            <w:r>
              <w:rPr>
                <w:sz w:val="24"/>
                <w:szCs w:val="24"/>
              </w:rPr>
              <w:t>Helen Pye</w:t>
            </w:r>
          </w:p>
        </w:tc>
      </w:tr>
      <w:tr w:rsidR="003006E2">
        <w:trPr>
          <w:trHeight w:val="432"/>
        </w:trPr>
        <w:tc>
          <w:tcPr>
            <w:tcW w:w="1708" w:type="dxa"/>
          </w:tcPr>
          <w:p w:rsidR="003006E2" w:rsidRDefault="0042159A">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rsidR="003006E2" w:rsidRDefault="0042159A">
            <w:pPr>
              <w:pBdr>
                <w:top w:val="nil"/>
                <w:left w:val="nil"/>
                <w:bottom w:val="nil"/>
                <w:right w:val="nil"/>
                <w:between w:val="nil"/>
              </w:pBdr>
              <w:rPr>
                <w:color w:val="000000"/>
                <w:sz w:val="24"/>
                <w:szCs w:val="24"/>
              </w:rPr>
            </w:pPr>
            <w:r>
              <w:rPr>
                <w:sz w:val="24"/>
                <w:szCs w:val="24"/>
              </w:rPr>
              <w:t>July 2021</w:t>
            </w:r>
          </w:p>
        </w:tc>
      </w:tr>
      <w:tr w:rsidR="003006E2">
        <w:trPr>
          <w:trHeight w:val="461"/>
        </w:trPr>
        <w:tc>
          <w:tcPr>
            <w:tcW w:w="1708" w:type="dxa"/>
          </w:tcPr>
          <w:p w:rsidR="003006E2" w:rsidRDefault="0042159A">
            <w:pPr>
              <w:pBdr>
                <w:top w:val="nil"/>
                <w:left w:val="nil"/>
                <w:bottom w:val="nil"/>
                <w:right w:val="nil"/>
                <w:between w:val="nil"/>
              </w:pBdr>
              <w:spacing w:before="21"/>
              <w:ind w:left="80"/>
              <w:rPr>
                <w:color w:val="000000"/>
                <w:sz w:val="24"/>
                <w:szCs w:val="24"/>
              </w:rPr>
            </w:pPr>
            <w:r>
              <w:rPr>
                <w:color w:val="231F20"/>
                <w:sz w:val="24"/>
                <w:szCs w:val="24"/>
              </w:rPr>
              <w:t>Subject Leader:</w:t>
            </w:r>
          </w:p>
        </w:tc>
        <w:tc>
          <w:tcPr>
            <w:tcW w:w="5952" w:type="dxa"/>
          </w:tcPr>
          <w:p w:rsidR="003006E2" w:rsidRDefault="0042159A">
            <w:pPr>
              <w:pBdr>
                <w:top w:val="nil"/>
                <w:left w:val="nil"/>
                <w:bottom w:val="nil"/>
                <w:right w:val="nil"/>
                <w:between w:val="nil"/>
              </w:pBdr>
              <w:rPr>
                <w:color w:val="000000"/>
                <w:sz w:val="24"/>
                <w:szCs w:val="24"/>
              </w:rPr>
            </w:pPr>
            <w:r>
              <w:rPr>
                <w:sz w:val="24"/>
                <w:szCs w:val="24"/>
              </w:rPr>
              <w:t>Helen Pye</w:t>
            </w:r>
          </w:p>
        </w:tc>
      </w:tr>
      <w:tr w:rsidR="003006E2">
        <w:trPr>
          <w:trHeight w:val="451"/>
        </w:trPr>
        <w:tc>
          <w:tcPr>
            <w:tcW w:w="1708" w:type="dxa"/>
          </w:tcPr>
          <w:p w:rsidR="003006E2" w:rsidRDefault="0042159A">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rsidR="003006E2" w:rsidRDefault="0042159A">
            <w:pPr>
              <w:pBdr>
                <w:top w:val="nil"/>
                <w:left w:val="nil"/>
                <w:bottom w:val="nil"/>
                <w:right w:val="nil"/>
                <w:between w:val="nil"/>
              </w:pBdr>
              <w:rPr>
                <w:color w:val="000000"/>
                <w:sz w:val="24"/>
                <w:szCs w:val="24"/>
              </w:rPr>
            </w:pPr>
            <w:r>
              <w:rPr>
                <w:sz w:val="24"/>
                <w:szCs w:val="24"/>
              </w:rPr>
              <w:t>July 2021</w:t>
            </w:r>
          </w:p>
        </w:tc>
      </w:tr>
      <w:tr w:rsidR="003006E2">
        <w:trPr>
          <w:trHeight w:val="451"/>
        </w:trPr>
        <w:tc>
          <w:tcPr>
            <w:tcW w:w="1708" w:type="dxa"/>
          </w:tcPr>
          <w:p w:rsidR="003006E2" w:rsidRDefault="0042159A">
            <w:pPr>
              <w:pBdr>
                <w:top w:val="nil"/>
                <w:left w:val="nil"/>
                <w:bottom w:val="nil"/>
                <w:right w:val="nil"/>
                <w:between w:val="nil"/>
              </w:pBdr>
              <w:spacing w:before="21"/>
              <w:ind w:left="80"/>
              <w:rPr>
                <w:color w:val="000000"/>
                <w:sz w:val="24"/>
                <w:szCs w:val="24"/>
              </w:rPr>
            </w:pPr>
            <w:r>
              <w:rPr>
                <w:color w:val="231F20"/>
                <w:sz w:val="24"/>
                <w:szCs w:val="24"/>
              </w:rPr>
              <w:t>Governor:</w:t>
            </w:r>
          </w:p>
        </w:tc>
        <w:tc>
          <w:tcPr>
            <w:tcW w:w="5952" w:type="dxa"/>
          </w:tcPr>
          <w:p w:rsidR="003006E2" w:rsidRDefault="0042159A">
            <w:pPr>
              <w:pBdr>
                <w:top w:val="nil"/>
                <w:left w:val="nil"/>
                <w:bottom w:val="nil"/>
                <w:right w:val="nil"/>
                <w:between w:val="nil"/>
              </w:pBdr>
              <w:rPr>
                <w:color w:val="000000"/>
                <w:sz w:val="24"/>
                <w:szCs w:val="24"/>
              </w:rPr>
            </w:pPr>
            <w:r>
              <w:rPr>
                <w:sz w:val="24"/>
                <w:szCs w:val="24"/>
              </w:rPr>
              <w:t>FGB</w:t>
            </w:r>
          </w:p>
        </w:tc>
      </w:tr>
      <w:tr w:rsidR="003006E2">
        <w:trPr>
          <w:trHeight w:val="451"/>
        </w:trPr>
        <w:tc>
          <w:tcPr>
            <w:tcW w:w="1708" w:type="dxa"/>
          </w:tcPr>
          <w:p w:rsidR="003006E2" w:rsidRDefault="0042159A">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rsidR="003006E2" w:rsidRDefault="0042159A">
            <w:pPr>
              <w:pBdr>
                <w:top w:val="nil"/>
                <w:left w:val="nil"/>
                <w:bottom w:val="nil"/>
                <w:right w:val="nil"/>
                <w:between w:val="nil"/>
              </w:pBdr>
              <w:rPr>
                <w:color w:val="000000"/>
                <w:sz w:val="24"/>
                <w:szCs w:val="24"/>
              </w:rPr>
            </w:pPr>
            <w:r>
              <w:rPr>
                <w:sz w:val="24"/>
                <w:szCs w:val="24"/>
              </w:rPr>
              <w:t>July 2021</w:t>
            </w:r>
          </w:p>
        </w:tc>
      </w:tr>
    </w:tbl>
    <w:p w:rsidR="003006E2" w:rsidRDefault="003006E2"/>
    <w:sectPr w:rsidR="003006E2">
      <w:pgSz w:w="16840" w:h="11910" w:orient="landscape"/>
      <w:pgMar w:top="720" w:right="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2159A">
      <w:r>
        <w:separator/>
      </w:r>
    </w:p>
  </w:endnote>
  <w:endnote w:type="continuationSeparator" w:id="0">
    <w:p w:rsidR="00000000" w:rsidRDefault="0042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6E2" w:rsidRDefault="0042159A">
    <w:pPr>
      <w:pBdr>
        <w:top w:val="nil"/>
        <w:left w:val="nil"/>
        <w:bottom w:val="nil"/>
        <w:right w:val="nil"/>
        <w:between w:val="nil"/>
      </w:pBdr>
      <w:spacing w:line="14" w:lineRule="auto"/>
      <w:rPr>
        <w:color w:val="000000"/>
        <w:sz w:val="20"/>
        <w:szCs w:val="20"/>
      </w:rPr>
    </w:pPr>
    <w:r>
      <w:rPr>
        <w:noProof/>
      </w:rPr>
      <w:drawing>
        <wp:anchor distT="0" distB="0" distL="0" distR="0" simplePos="0" relativeHeight="251658240" behindDoc="1" locked="0" layoutInCell="1" hidden="0" allowOverlap="1">
          <wp:simplePos x="0" y="0"/>
          <wp:positionH relativeFrom="column">
            <wp:posOffset>4834798</wp:posOffset>
          </wp:positionH>
          <wp:positionV relativeFrom="paragraph">
            <wp:posOffset>39180</wp:posOffset>
          </wp:positionV>
          <wp:extent cx="504023" cy="250322"/>
          <wp:effectExtent l="0" t="0" r="0" b="0"/>
          <wp:wrapNone/>
          <wp:docPr id="2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04023" cy="250322"/>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column">
            <wp:posOffset>2138400</wp:posOffset>
          </wp:positionH>
          <wp:positionV relativeFrom="paragraph">
            <wp:posOffset>17575</wp:posOffset>
          </wp:positionV>
          <wp:extent cx="688390" cy="269999"/>
          <wp:effectExtent l="0" t="0" r="0" b="0"/>
          <wp:wrapNone/>
          <wp:docPr id="2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688390" cy="269999"/>
                  </a:xfrm>
                  <a:prstGeom prst="rect">
                    <a:avLst/>
                  </a:prstGeom>
                  <a:ln/>
                </pic:spPr>
              </pic:pic>
            </a:graphicData>
          </a:graphic>
        </wp:anchor>
      </w:drawing>
    </w:r>
    <w:r>
      <w:rPr>
        <w:noProof/>
      </w:rPr>
      <w:drawing>
        <wp:anchor distT="0" distB="0" distL="0" distR="0" simplePos="0" relativeHeight="251660288" behindDoc="1" locked="0" layoutInCell="1" hidden="0" allowOverlap="1">
          <wp:simplePos x="0" y="0"/>
          <wp:positionH relativeFrom="column">
            <wp:posOffset>1197968</wp:posOffset>
          </wp:positionH>
          <wp:positionV relativeFrom="paragraph">
            <wp:posOffset>16203</wp:posOffset>
          </wp:positionV>
          <wp:extent cx="872861" cy="269492"/>
          <wp:effectExtent l="0" t="0" r="0" b="0"/>
          <wp:wrapNone/>
          <wp:docPr id="1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
                  <a:srcRect/>
                  <a:stretch>
                    <a:fillRect/>
                  </a:stretch>
                </pic:blipFill>
                <pic:spPr>
                  <a:xfrm>
                    <a:off x="0" y="0"/>
                    <a:ext cx="872861" cy="269492"/>
                  </a:xfrm>
                  <a:prstGeom prst="rect">
                    <a:avLst/>
                  </a:prstGeom>
                  <a:ln/>
                </pic:spPr>
              </pic:pic>
            </a:graphicData>
          </a:graphic>
        </wp:anchor>
      </w:drawing>
    </w:r>
    <w:r>
      <w:rPr>
        <w:noProof/>
      </w:rPr>
      <w:drawing>
        <wp:anchor distT="0" distB="0" distL="0" distR="0" simplePos="0" relativeHeight="251661312" behindDoc="1" locked="0" layoutInCell="1" hidden="0" allowOverlap="1">
          <wp:simplePos x="0" y="0"/>
          <wp:positionH relativeFrom="column">
            <wp:posOffset>5451932</wp:posOffset>
          </wp:positionH>
          <wp:positionV relativeFrom="paragraph">
            <wp:posOffset>50621</wp:posOffset>
          </wp:positionV>
          <wp:extent cx="439704" cy="211888"/>
          <wp:effectExtent l="0" t="0" r="0" b="0"/>
          <wp:wrapNone/>
          <wp:docPr id="2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
                  <a:srcRect/>
                  <a:stretch>
                    <a:fillRect/>
                  </a:stretch>
                </pic:blipFill>
                <pic:spPr>
                  <a:xfrm>
                    <a:off x="0" y="0"/>
                    <a:ext cx="439704" cy="211888"/>
                  </a:xfrm>
                  <a:prstGeom prst="rect">
                    <a:avLst/>
                  </a:prstGeom>
                  <a:ln/>
                </pic:spPr>
              </pic:pic>
            </a:graphicData>
          </a:graphic>
        </wp:anchor>
      </w:drawing>
    </w:r>
    <w:r>
      <w:rPr>
        <w:noProof/>
      </w:rPr>
      <mc:AlternateContent>
        <mc:Choice Requires="wpg">
          <w:drawing>
            <wp:anchor distT="0" distB="0" distL="0" distR="0" simplePos="0" relativeHeight="251662336" behindDoc="1" locked="0" layoutInCell="1" hidden="0" allowOverlap="1">
              <wp:simplePos x="0" y="0"/>
              <wp:positionH relativeFrom="column">
                <wp:posOffset>431800</wp:posOffset>
              </wp:positionH>
              <wp:positionV relativeFrom="paragraph">
                <wp:posOffset>7086600</wp:posOffset>
              </wp:positionV>
              <wp:extent cx="744220" cy="187325"/>
              <wp:effectExtent l="0" t="0" r="0" b="0"/>
              <wp:wrapNone/>
              <wp:docPr id="15" name=""/>
              <wp:cNvGraphicFramePr/>
              <a:graphic xmlns:a="http://schemas.openxmlformats.org/drawingml/2006/main">
                <a:graphicData uri="http://schemas.microsoft.com/office/word/2010/wordprocessingShape">
                  <wps:wsp>
                    <wps:cNvSpPr/>
                    <wps:spPr>
                      <a:xfrm>
                        <a:off x="4978653" y="3691100"/>
                        <a:ext cx="734695" cy="177800"/>
                      </a:xfrm>
                      <a:prstGeom prst="rect">
                        <a:avLst/>
                      </a:prstGeom>
                      <a:noFill/>
                      <a:ln>
                        <a:noFill/>
                      </a:ln>
                    </wps:spPr>
                    <wps:txbx>
                      <w:txbxContent>
                        <w:p w:rsidR="003006E2" w:rsidRDefault="0042159A">
                          <w:pPr>
                            <w:spacing w:line="264" w:lineRule="auto"/>
                            <w:ind w:left="20"/>
                            <w:textDirection w:val="btLr"/>
                          </w:pPr>
                          <w:r>
                            <w:rPr>
                              <w:color w:val="231F20"/>
                              <w:sz w:val="24"/>
                            </w:rPr>
                            <w:t>Created by:</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431800</wp:posOffset>
              </wp:positionH>
              <wp:positionV relativeFrom="paragraph">
                <wp:posOffset>7086600</wp:posOffset>
              </wp:positionV>
              <wp:extent cx="744220" cy="187325"/>
              <wp:effectExtent b="0" l="0" r="0" t="0"/>
              <wp:wrapNone/>
              <wp:docPr id="15" name="image1.png"/>
              <a:graphic>
                <a:graphicData uri="http://schemas.openxmlformats.org/drawingml/2006/picture">
                  <pic:pic>
                    <pic:nvPicPr>
                      <pic:cNvPr id="0" name="image1.png"/>
                      <pic:cNvPicPr preferRelativeResize="0"/>
                    </pic:nvPicPr>
                    <pic:blipFill>
                      <a:blip r:embed="rId5"/>
                      <a:srcRect/>
                      <a:stretch>
                        <a:fillRect/>
                      </a:stretch>
                    </pic:blipFill>
                    <pic:spPr>
                      <a:xfrm>
                        <a:off x="0" y="0"/>
                        <a:ext cx="744220" cy="187325"/>
                      </a:xfrm>
                      <a:prstGeom prst="rect"/>
                      <a:ln/>
                    </pic:spPr>
                  </pic:pic>
                </a:graphicData>
              </a:graphic>
            </wp:anchor>
          </w:drawing>
        </mc:Fallback>
      </mc:AlternateContent>
    </w:r>
    <w:r>
      <w:rPr>
        <w:noProof/>
      </w:rPr>
      <mc:AlternateContent>
        <mc:Choice Requires="wpg">
          <w:drawing>
            <wp:anchor distT="0" distB="0" distL="0" distR="0" simplePos="0" relativeHeight="251663360" behindDoc="1" locked="0" layoutInCell="1" hidden="0" allowOverlap="1">
              <wp:simplePos x="0" y="0"/>
              <wp:positionH relativeFrom="column">
                <wp:posOffset>3848100</wp:posOffset>
              </wp:positionH>
              <wp:positionV relativeFrom="paragraph">
                <wp:posOffset>7086600</wp:posOffset>
              </wp:positionV>
              <wp:extent cx="908050" cy="187325"/>
              <wp:effectExtent l="0" t="0" r="0" b="0"/>
              <wp:wrapNone/>
              <wp:docPr id="18" name=""/>
              <wp:cNvGraphicFramePr/>
              <a:graphic xmlns:a="http://schemas.openxmlformats.org/drawingml/2006/main">
                <a:graphicData uri="http://schemas.microsoft.com/office/word/2010/wordprocessingShape">
                  <wps:wsp>
                    <wps:cNvSpPr/>
                    <wps:spPr>
                      <a:xfrm>
                        <a:off x="4896738" y="3691100"/>
                        <a:ext cx="898525" cy="177800"/>
                      </a:xfrm>
                      <a:prstGeom prst="rect">
                        <a:avLst/>
                      </a:prstGeom>
                      <a:noFill/>
                      <a:ln>
                        <a:noFill/>
                      </a:ln>
                    </wps:spPr>
                    <wps:txbx>
                      <w:txbxContent>
                        <w:p w:rsidR="003006E2" w:rsidRDefault="0042159A">
                          <w:pPr>
                            <w:spacing w:line="264" w:lineRule="auto"/>
                            <w:ind w:left="20"/>
                            <w:textDirection w:val="btLr"/>
                          </w:pPr>
                          <w:r>
                            <w:rPr>
                              <w:color w:val="231F20"/>
                              <w:sz w:val="24"/>
                            </w:rPr>
                            <w:t>Supported by:</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3848100</wp:posOffset>
              </wp:positionH>
              <wp:positionV relativeFrom="paragraph">
                <wp:posOffset>7086600</wp:posOffset>
              </wp:positionV>
              <wp:extent cx="908050" cy="187325"/>
              <wp:effectExtent b="0" l="0" r="0" t="0"/>
              <wp:wrapNone/>
              <wp:docPr id="18"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908050" cy="1873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2159A">
      <w:r>
        <w:separator/>
      </w:r>
    </w:p>
  </w:footnote>
  <w:footnote w:type="continuationSeparator" w:id="0">
    <w:p w:rsidR="00000000" w:rsidRDefault="00421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2304E"/>
    <w:multiLevelType w:val="multilevel"/>
    <w:tmpl w:val="D19AA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B3666F"/>
    <w:multiLevelType w:val="multilevel"/>
    <w:tmpl w:val="DDFA44FE"/>
    <w:lvl w:ilvl="0">
      <w:start w:val="1"/>
      <w:numFmt w:val="bullet"/>
      <w:lvlText w:val="●"/>
      <w:lvlJc w:val="left"/>
      <w:pPr>
        <w:ind w:left="748" w:hanging="360"/>
      </w:pPr>
      <w:rPr>
        <w:rFonts w:ascii="Noto Sans Symbols" w:eastAsia="Noto Sans Symbols" w:hAnsi="Noto Sans Symbols" w:cs="Noto Sans Symbols"/>
      </w:rPr>
    </w:lvl>
    <w:lvl w:ilvl="1">
      <w:start w:val="1"/>
      <w:numFmt w:val="bullet"/>
      <w:lvlText w:val="o"/>
      <w:lvlJc w:val="left"/>
      <w:pPr>
        <w:ind w:left="1468" w:hanging="360"/>
      </w:pPr>
      <w:rPr>
        <w:rFonts w:ascii="Courier New" w:eastAsia="Courier New" w:hAnsi="Courier New" w:cs="Courier New"/>
      </w:rPr>
    </w:lvl>
    <w:lvl w:ilvl="2">
      <w:start w:val="1"/>
      <w:numFmt w:val="bullet"/>
      <w:lvlText w:val="▪"/>
      <w:lvlJc w:val="left"/>
      <w:pPr>
        <w:ind w:left="2188" w:hanging="360"/>
      </w:pPr>
      <w:rPr>
        <w:rFonts w:ascii="Noto Sans Symbols" w:eastAsia="Noto Sans Symbols" w:hAnsi="Noto Sans Symbols" w:cs="Noto Sans Symbols"/>
      </w:rPr>
    </w:lvl>
    <w:lvl w:ilvl="3">
      <w:start w:val="1"/>
      <w:numFmt w:val="bullet"/>
      <w:lvlText w:val="●"/>
      <w:lvlJc w:val="left"/>
      <w:pPr>
        <w:ind w:left="2908" w:hanging="360"/>
      </w:pPr>
      <w:rPr>
        <w:rFonts w:ascii="Noto Sans Symbols" w:eastAsia="Noto Sans Symbols" w:hAnsi="Noto Sans Symbols" w:cs="Noto Sans Symbols"/>
      </w:rPr>
    </w:lvl>
    <w:lvl w:ilvl="4">
      <w:start w:val="1"/>
      <w:numFmt w:val="bullet"/>
      <w:lvlText w:val="o"/>
      <w:lvlJc w:val="left"/>
      <w:pPr>
        <w:ind w:left="3628" w:hanging="360"/>
      </w:pPr>
      <w:rPr>
        <w:rFonts w:ascii="Courier New" w:eastAsia="Courier New" w:hAnsi="Courier New" w:cs="Courier New"/>
      </w:rPr>
    </w:lvl>
    <w:lvl w:ilvl="5">
      <w:start w:val="1"/>
      <w:numFmt w:val="bullet"/>
      <w:lvlText w:val="▪"/>
      <w:lvlJc w:val="left"/>
      <w:pPr>
        <w:ind w:left="4348" w:hanging="360"/>
      </w:pPr>
      <w:rPr>
        <w:rFonts w:ascii="Noto Sans Symbols" w:eastAsia="Noto Sans Symbols" w:hAnsi="Noto Sans Symbols" w:cs="Noto Sans Symbols"/>
      </w:rPr>
    </w:lvl>
    <w:lvl w:ilvl="6">
      <w:start w:val="1"/>
      <w:numFmt w:val="bullet"/>
      <w:lvlText w:val="●"/>
      <w:lvlJc w:val="left"/>
      <w:pPr>
        <w:ind w:left="5068" w:hanging="360"/>
      </w:pPr>
      <w:rPr>
        <w:rFonts w:ascii="Noto Sans Symbols" w:eastAsia="Noto Sans Symbols" w:hAnsi="Noto Sans Symbols" w:cs="Noto Sans Symbols"/>
      </w:rPr>
    </w:lvl>
    <w:lvl w:ilvl="7">
      <w:start w:val="1"/>
      <w:numFmt w:val="bullet"/>
      <w:lvlText w:val="o"/>
      <w:lvlJc w:val="left"/>
      <w:pPr>
        <w:ind w:left="5788" w:hanging="360"/>
      </w:pPr>
      <w:rPr>
        <w:rFonts w:ascii="Courier New" w:eastAsia="Courier New" w:hAnsi="Courier New" w:cs="Courier New"/>
      </w:rPr>
    </w:lvl>
    <w:lvl w:ilvl="8">
      <w:start w:val="1"/>
      <w:numFmt w:val="bullet"/>
      <w:lvlText w:val="▪"/>
      <w:lvlJc w:val="left"/>
      <w:pPr>
        <w:ind w:left="6508" w:hanging="360"/>
      </w:pPr>
      <w:rPr>
        <w:rFonts w:ascii="Noto Sans Symbols" w:eastAsia="Noto Sans Symbols" w:hAnsi="Noto Sans Symbols" w:cs="Noto Sans Symbols"/>
      </w:rPr>
    </w:lvl>
  </w:abstractNum>
  <w:abstractNum w:abstractNumId="2" w15:restartNumberingAfterBreak="0">
    <w:nsid w:val="1F606A68"/>
    <w:multiLevelType w:val="multilevel"/>
    <w:tmpl w:val="D4D469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10B5DC1"/>
    <w:multiLevelType w:val="multilevel"/>
    <w:tmpl w:val="DBCCC9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B11732"/>
    <w:multiLevelType w:val="multilevel"/>
    <w:tmpl w:val="1E782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EC6F05"/>
    <w:multiLevelType w:val="multilevel"/>
    <w:tmpl w:val="A1E668D4"/>
    <w:lvl w:ilvl="0">
      <w:start w:val="1"/>
      <w:numFmt w:val="bullet"/>
      <w:lvlText w:val="●"/>
      <w:lvlJc w:val="left"/>
      <w:pPr>
        <w:ind w:left="748" w:hanging="360"/>
      </w:pPr>
      <w:rPr>
        <w:rFonts w:ascii="Noto Sans Symbols" w:eastAsia="Noto Sans Symbols" w:hAnsi="Noto Sans Symbols" w:cs="Noto Sans Symbols"/>
      </w:rPr>
    </w:lvl>
    <w:lvl w:ilvl="1">
      <w:start w:val="1"/>
      <w:numFmt w:val="bullet"/>
      <w:lvlText w:val="o"/>
      <w:lvlJc w:val="left"/>
      <w:pPr>
        <w:ind w:left="1468" w:hanging="360"/>
      </w:pPr>
      <w:rPr>
        <w:rFonts w:ascii="Courier New" w:eastAsia="Courier New" w:hAnsi="Courier New" w:cs="Courier New"/>
      </w:rPr>
    </w:lvl>
    <w:lvl w:ilvl="2">
      <w:start w:val="1"/>
      <w:numFmt w:val="bullet"/>
      <w:lvlText w:val="▪"/>
      <w:lvlJc w:val="left"/>
      <w:pPr>
        <w:ind w:left="2188" w:hanging="360"/>
      </w:pPr>
      <w:rPr>
        <w:rFonts w:ascii="Noto Sans Symbols" w:eastAsia="Noto Sans Symbols" w:hAnsi="Noto Sans Symbols" w:cs="Noto Sans Symbols"/>
      </w:rPr>
    </w:lvl>
    <w:lvl w:ilvl="3">
      <w:start w:val="1"/>
      <w:numFmt w:val="bullet"/>
      <w:lvlText w:val="●"/>
      <w:lvlJc w:val="left"/>
      <w:pPr>
        <w:ind w:left="2908" w:hanging="360"/>
      </w:pPr>
      <w:rPr>
        <w:rFonts w:ascii="Noto Sans Symbols" w:eastAsia="Noto Sans Symbols" w:hAnsi="Noto Sans Symbols" w:cs="Noto Sans Symbols"/>
      </w:rPr>
    </w:lvl>
    <w:lvl w:ilvl="4">
      <w:start w:val="1"/>
      <w:numFmt w:val="bullet"/>
      <w:lvlText w:val="o"/>
      <w:lvlJc w:val="left"/>
      <w:pPr>
        <w:ind w:left="3628" w:hanging="360"/>
      </w:pPr>
      <w:rPr>
        <w:rFonts w:ascii="Courier New" w:eastAsia="Courier New" w:hAnsi="Courier New" w:cs="Courier New"/>
      </w:rPr>
    </w:lvl>
    <w:lvl w:ilvl="5">
      <w:start w:val="1"/>
      <w:numFmt w:val="bullet"/>
      <w:lvlText w:val="▪"/>
      <w:lvlJc w:val="left"/>
      <w:pPr>
        <w:ind w:left="4348" w:hanging="360"/>
      </w:pPr>
      <w:rPr>
        <w:rFonts w:ascii="Noto Sans Symbols" w:eastAsia="Noto Sans Symbols" w:hAnsi="Noto Sans Symbols" w:cs="Noto Sans Symbols"/>
      </w:rPr>
    </w:lvl>
    <w:lvl w:ilvl="6">
      <w:start w:val="1"/>
      <w:numFmt w:val="bullet"/>
      <w:lvlText w:val="●"/>
      <w:lvlJc w:val="left"/>
      <w:pPr>
        <w:ind w:left="5068" w:hanging="360"/>
      </w:pPr>
      <w:rPr>
        <w:rFonts w:ascii="Noto Sans Symbols" w:eastAsia="Noto Sans Symbols" w:hAnsi="Noto Sans Symbols" w:cs="Noto Sans Symbols"/>
      </w:rPr>
    </w:lvl>
    <w:lvl w:ilvl="7">
      <w:start w:val="1"/>
      <w:numFmt w:val="bullet"/>
      <w:lvlText w:val="o"/>
      <w:lvlJc w:val="left"/>
      <w:pPr>
        <w:ind w:left="5788" w:hanging="360"/>
      </w:pPr>
      <w:rPr>
        <w:rFonts w:ascii="Courier New" w:eastAsia="Courier New" w:hAnsi="Courier New" w:cs="Courier New"/>
      </w:rPr>
    </w:lvl>
    <w:lvl w:ilvl="8">
      <w:start w:val="1"/>
      <w:numFmt w:val="bullet"/>
      <w:lvlText w:val="▪"/>
      <w:lvlJc w:val="left"/>
      <w:pPr>
        <w:ind w:left="6508" w:hanging="360"/>
      </w:pPr>
      <w:rPr>
        <w:rFonts w:ascii="Noto Sans Symbols" w:eastAsia="Noto Sans Symbols" w:hAnsi="Noto Sans Symbols" w:cs="Noto Sans Symbols"/>
      </w:rPr>
    </w:lvl>
  </w:abstractNum>
  <w:abstractNum w:abstractNumId="6" w15:restartNumberingAfterBreak="0">
    <w:nsid w:val="32897864"/>
    <w:multiLevelType w:val="multilevel"/>
    <w:tmpl w:val="BB762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5853A5"/>
    <w:multiLevelType w:val="multilevel"/>
    <w:tmpl w:val="597A0B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05E05B0"/>
    <w:multiLevelType w:val="multilevel"/>
    <w:tmpl w:val="CF4651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9CB3E5E"/>
    <w:multiLevelType w:val="multilevel"/>
    <w:tmpl w:val="D9808D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2E4C4B"/>
    <w:multiLevelType w:val="multilevel"/>
    <w:tmpl w:val="30E41AD0"/>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1" w15:restartNumberingAfterBreak="0">
    <w:nsid w:val="5CC009B8"/>
    <w:multiLevelType w:val="multilevel"/>
    <w:tmpl w:val="0C5A1FF0"/>
    <w:lvl w:ilvl="0">
      <w:start w:val="1"/>
      <w:numFmt w:val="bullet"/>
      <w:lvlText w:val="●"/>
      <w:lvlJc w:val="left"/>
      <w:pPr>
        <w:ind w:left="748" w:hanging="360"/>
      </w:pPr>
      <w:rPr>
        <w:rFonts w:ascii="Noto Sans Symbols" w:eastAsia="Noto Sans Symbols" w:hAnsi="Noto Sans Symbols" w:cs="Noto Sans Symbols"/>
      </w:rPr>
    </w:lvl>
    <w:lvl w:ilvl="1">
      <w:start w:val="1"/>
      <w:numFmt w:val="bullet"/>
      <w:lvlText w:val="o"/>
      <w:lvlJc w:val="left"/>
      <w:pPr>
        <w:ind w:left="1468" w:hanging="360"/>
      </w:pPr>
      <w:rPr>
        <w:rFonts w:ascii="Courier New" w:eastAsia="Courier New" w:hAnsi="Courier New" w:cs="Courier New"/>
      </w:rPr>
    </w:lvl>
    <w:lvl w:ilvl="2">
      <w:start w:val="1"/>
      <w:numFmt w:val="bullet"/>
      <w:lvlText w:val="▪"/>
      <w:lvlJc w:val="left"/>
      <w:pPr>
        <w:ind w:left="2188" w:hanging="360"/>
      </w:pPr>
      <w:rPr>
        <w:rFonts w:ascii="Noto Sans Symbols" w:eastAsia="Noto Sans Symbols" w:hAnsi="Noto Sans Symbols" w:cs="Noto Sans Symbols"/>
      </w:rPr>
    </w:lvl>
    <w:lvl w:ilvl="3">
      <w:start w:val="1"/>
      <w:numFmt w:val="bullet"/>
      <w:lvlText w:val="●"/>
      <w:lvlJc w:val="left"/>
      <w:pPr>
        <w:ind w:left="2908" w:hanging="360"/>
      </w:pPr>
      <w:rPr>
        <w:rFonts w:ascii="Noto Sans Symbols" w:eastAsia="Noto Sans Symbols" w:hAnsi="Noto Sans Symbols" w:cs="Noto Sans Symbols"/>
      </w:rPr>
    </w:lvl>
    <w:lvl w:ilvl="4">
      <w:start w:val="1"/>
      <w:numFmt w:val="bullet"/>
      <w:lvlText w:val="o"/>
      <w:lvlJc w:val="left"/>
      <w:pPr>
        <w:ind w:left="3628" w:hanging="360"/>
      </w:pPr>
      <w:rPr>
        <w:rFonts w:ascii="Courier New" w:eastAsia="Courier New" w:hAnsi="Courier New" w:cs="Courier New"/>
      </w:rPr>
    </w:lvl>
    <w:lvl w:ilvl="5">
      <w:start w:val="1"/>
      <w:numFmt w:val="bullet"/>
      <w:lvlText w:val="▪"/>
      <w:lvlJc w:val="left"/>
      <w:pPr>
        <w:ind w:left="4348" w:hanging="360"/>
      </w:pPr>
      <w:rPr>
        <w:rFonts w:ascii="Noto Sans Symbols" w:eastAsia="Noto Sans Symbols" w:hAnsi="Noto Sans Symbols" w:cs="Noto Sans Symbols"/>
      </w:rPr>
    </w:lvl>
    <w:lvl w:ilvl="6">
      <w:start w:val="1"/>
      <w:numFmt w:val="bullet"/>
      <w:lvlText w:val="●"/>
      <w:lvlJc w:val="left"/>
      <w:pPr>
        <w:ind w:left="5068" w:hanging="360"/>
      </w:pPr>
      <w:rPr>
        <w:rFonts w:ascii="Noto Sans Symbols" w:eastAsia="Noto Sans Symbols" w:hAnsi="Noto Sans Symbols" w:cs="Noto Sans Symbols"/>
      </w:rPr>
    </w:lvl>
    <w:lvl w:ilvl="7">
      <w:start w:val="1"/>
      <w:numFmt w:val="bullet"/>
      <w:lvlText w:val="o"/>
      <w:lvlJc w:val="left"/>
      <w:pPr>
        <w:ind w:left="5788" w:hanging="360"/>
      </w:pPr>
      <w:rPr>
        <w:rFonts w:ascii="Courier New" w:eastAsia="Courier New" w:hAnsi="Courier New" w:cs="Courier New"/>
      </w:rPr>
    </w:lvl>
    <w:lvl w:ilvl="8">
      <w:start w:val="1"/>
      <w:numFmt w:val="bullet"/>
      <w:lvlText w:val="▪"/>
      <w:lvlJc w:val="left"/>
      <w:pPr>
        <w:ind w:left="6508" w:hanging="360"/>
      </w:pPr>
      <w:rPr>
        <w:rFonts w:ascii="Noto Sans Symbols" w:eastAsia="Noto Sans Symbols" w:hAnsi="Noto Sans Symbols" w:cs="Noto Sans Symbols"/>
      </w:rPr>
    </w:lvl>
  </w:abstractNum>
  <w:abstractNum w:abstractNumId="12" w15:restartNumberingAfterBreak="0">
    <w:nsid w:val="60334E4C"/>
    <w:multiLevelType w:val="multilevel"/>
    <w:tmpl w:val="16226A12"/>
    <w:lvl w:ilvl="0">
      <w:start w:val="1"/>
      <w:numFmt w:val="bullet"/>
      <w:lvlText w:val="●"/>
      <w:lvlJc w:val="left"/>
      <w:pPr>
        <w:ind w:left="748" w:hanging="360"/>
      </w:pPr>
      <w:rPr>
        <w:rFonts w:ascii="Noto Sans Symbols" w:eastAsia="Noto Sans Symbols" w:hAnsi="Noto Sans Symbols" w:cs="Noto Sans Symbols"/>
      </w:rPr>
    </w:lvl>
    <w:lvl w:ilvl="1">
      <w:start w:val="1"/>
      <w:numFmt w:val="bullet"/>
      <w:lvlText w:val="o"/>
      <w:lvlJc w:val="left"/>
      <w:pPr>
        <w:ind w:left="1468" w:hanging="360"/>
      </w:pPr>
      <w:rPr>
        <w:rFonts w:ascii="Courier New" w:eastAsia="Courier New" w:hAnsi="Courier New" w:cs="Courier New"/>
      </w:rPr>
    </w:lvl>
    <w:lvl w:ilvl="2">
      <w:start w:val="1"/>
      <w:numFmt w:val="bullet"/>
      <w:lvlText w:val="▪"/>
      <w:lvlJc w:val="left"/>
      <w:pPr>
        <w:ind w:left="2188" w:hanging="360"/>
      </w:pPr>
      <w:rPr>
        <w:rFonts w:ascii="Noto Sans Symbols" w:eastAsia="Noto Sans Symbols" w:hAnsi="Noto Sans Symbols" w:cs="Noto Sans Symbols"/>
      </w:rPr>
    </w:lvl>
    <w:lvl w:ilvl="3">
      <w:start w:val="1"/>
      <w:numFmt w:val="bullet"/>
      <w:lvlText w:val="●"/>
      <w:lvlJc w:val="left"/>
      <w:pPr>
        <w:ind w:left="2908" w:hanging="360"/>
      </w:pPr>
      <w:rPr>
        <w:rFonts w:ascii="Noto Sans Symbols" w:eastAsia="Noto Sans Symbols" w:hAnsi="Noto Sans Symbols" w:cs="Noto Sans Symbols"/>
      </w:rPr>
    </w:lvl>
    <w:lvl w:ilvl="4">
      <w:start w:val="1"/>
      <w:numFmt w:val="bullet"/>
      <w:lvlText w:val="o"/>
      <w:lvlJc w:val="left"/>
      <w:pPr>
        <w:ind w:left="3628" w:hanging="360"/>
      </w:pPr>
      <w:rPr>
        <w:rFonts w:ascii="Courier New" w:eastAsia="Courier New" w:hAnsi="Courier New" w:cs="Courier New"/>
      </w:rPr>
    </w:lvl>
    <w:lvl w:ilvl="5">
      <w:start w:val="1"/>
      <w:numFmt w:val="bullet"/>
      <w:lvlText w:val="▪"/>
      <w:lvlJc w:val="left"/>
      <w:pPr>
        <w:ind w:left="4348" w:hanging="360"/>
      </w:pPr>
      <w:rPr>
        <w:rFonts w:ascii="Noto Sans Symbols" w:eastAsia="Noto Sans Symbols" w:hAnsi="Noto Sans Symbols" w:cs="Noto Sans Symbols"/>
      </w:rPr>
    </w:lvl>
    <w:lvl w:ilvl="6">
      <w:start w:val="1"/>
      <w:numFmt w:val="bullet"/>
      <w:lvlText w:val="●"/>
      <w:lvlJc w:val="left"/>
      <w:pPr>
        <w:ind w:left="5068" w:hanging="360"/>
      </w:pPr>
      <w:rPr>
        <w:rFonts w:ascii="Noto Sans Symbols" w:eastAsia="Noto Sans Symbols" w:hAnsi="Noto Sans Symbols" w:cs="Noto Sans Symbols"/>
      </w:rPr>
    </w:lvl>
    <w:lvl w:ilvl="7">
      <w:start w:val="1"/>
      <w:numFmt w:val="bullet"/>
      <w:lvlText w:val="o"/>
      <w:lvlJc w:val="left"/>
      <w:pPr>
        <w:ind w:left="5788" w:hanging="360"/>
      </w:pPr>
      <w:rPr>
        <w:rFonts w:ascii="Courier New" w:eastAsia="Courier New" w:hAnsi="Courier New" w:cs="Courier New"/>
      </w:rPr>
    </w:lvl>
    <w:lvl w:ilvl="8">
      <w:start w:val="1"/>
      <w:numFmt w:val="bullet"/>
      <w:lvlText w:val="▪"/>
      <w:lvlJc w:val="left"/>
      <w:pPr>
        <w:ind w:left="6508" w:hanging="360"/>
      </w:pPr>
      <w:rPr>
        <w:rFonts w:ascii="Noto Sans Symbols" w:eastAsia="Noto Sans Symbols" w:hAnsi="Noto Sans Symbols" w:cs="Noto Sans Symbols"/>
      </w:rPr>
    </w:lvl>
  </w:abstractNum>
  <w:abstractNum w:abstractNumId="13" w15:restartNumberingAfterBreak="0">
    <w:nsid w:val="60C36557"/>
    <w:multiLevelType w:val="multilevel"/>
    <w:tmpl w:val="F84E5ECC"/>
    <w:lvl w:ilvl="0">
      <w:start w:val="1"/>
      <w:numFmt w:val="bullet"/>
      <w:lvlText w:val="●"/>
      <w:lvlJc w:val="left"/>
      <w:pPr>
        <w:ind w:left="748" w:hanging="360"/>
      </w:pPr>
      <w:rPr>
        <w:rFonts w:ascii="Noto Sans Symbols" w:eastAsia="Noto Sans Symbols" w:hAnsi="Noto Sans Symbols" w:cs="Noto Sans Symbols"/>
      </w:rPr>
    </w:lvl>
    <w:lvl w:ilvl="1">
      <w:start w:val="1"/>
      <w:numFmt w:val="bullet"/>
      <w:lvlText w:val="o"/>
      <w:lvlJc w:val="left"/>
      <w:pPr>
        <w:ind w:left="1468" w:hanging="360"/>
      </w:pPr>
      <w:rPr>
        <w:rFonts w:ascii="Courier New" w:eastAsia="Courier New" w:hAnsi="Courier New" w:cs="Courier New"/>
      </w:rPr>
    </w:lvl>
    <w:lvl w:ilvl="2">
      <w:start w:val="1"/>
      <w:numFmt w:val="bullet"/>
      <w:lvlText w:val="▪"/>
      <w:lvlJc w:val="left"/>
      <w:pPr>
        <w:ind w:left="2188" w:hanging="360"/>
      </w:pPr>
      <w:rPr>
        <w:rFonts w:ascii="Noto Sans Symbols" w:eastAsia="Noto Sans Symbols" w:hAnsi="Noto Sans Symbols" w:cs="Noto Sans Symbols"/>
      </w:rPr>
    </w:lvl>
    <w:lvl w:ilvl="3">
      <w:start w:val="1"/>
      <w:numFmt w:val="bullet"/>
      <w:lvlText w:val="●"/>
      <w:lvlJc w:val="left"/>
      <w:pPr>
        <w:ind w:left="2908" w:hanging="360"/>
      </w:pPr>
      <w:rPr>
        <w:rFonts w:ascii="Noto Sans Symbols" w:eastAsia="Noto Sans Symbols" w:hAnsi="Noto Sans Symbols" w:cs="Noto Sans Symbols"/>
      </w:rPr>
    </w:lvl>
    <w:lvl w:ilvl="4">
      <w:start w:val="1"/>
      <w:numFmt w:val="bullet"/>
      <w:lvlText w:val="o"/>
      <w:lvlJc w:val="left"/>
      <w:pPr>
        <w:ind w:left="3628" w:hanging="360"/>
      </w:pPr>
      <w:rPr>
        <w:rFonts w:ascii="Courier New" w:eastAsia="Courier New" w:hAnsi="Courier New" w:cs="Courier New"/>
      </w:rPr>
    </w:lvl>
    <w:lvl w:ilvl="5">
      <w:start w:val="1"/>
      <w:numFmt w:val="bullet"/>
      <w:lvlText w:val="▪"/>
      <w:lvlJc w:val="left"/>
      <w:pPr>
        <w:ind w:left="4348" w:hanging="360"/>
      </w:pPr>
      <w:rPr>
        <w:rFonts w:ascii="Noto Sans Symbols" w:eastAsia="Noto Sans Symbols" w:hAnsi="Noto Sans Symbols" w:cs="Noto Sans Symbols"/>
      </w:rPr>
    </w:lvl>
    <w:lvl w:ilvl="6">
      <w:start w:val="1"/>
      <w:numFmt w:val="bullet"/>
      <w:lvlText w:val="●"/>
      <w:lvlJc w:val="left"/>
      <w:pPr>
        <w:ind w:left="5068" w:hanging="360"/>
      </w:pPr>
      <w:rPr>
        <w:rFonts w:ascii="Noto Sans Symbols" w:eastAsia="Noto Sans Symbols" w:hAnsi="Noto Sans Symbols" w:cs="Noto Sans Symbols"/>
      </w:rPr>
    </w:lvl>
    <w:lvl w:ilvl="7">
      <w:start w:val="1"/>
      <w:numFmt w:val="bullet"/>
      <w:lvlText w:val="o"/>
      <w:lvlJc w:val="left"/>
      <w:pPr>
        <w:ind w:left="5788" w:hanging="360"/>
      </w:pPr>
      <w:rPr>
        <w:rFonts w:ascii="Courier New" w:eastAsia="Courier New" w:hAnsi="Courier New" w:cs="Courier New"/>
      </w:rPr>
    </w:lvl>
    <w:lvl w:ilvl="8">
      <w:start w:val="1"/>
      <w:numFmt w:val="bullet"/>
      <w:lvlText w:val="▪"/>
      <w:lvlJc w:val="left"/>
      <w:pPr>
        <w:ind w:left="6508" w:hanging="360"/>
      </w:pPr>
      <w:rPr>
        <w:rFonts w:ascii="Noto Sans Symbols" w:eastAsia="Noto Sans Symbols" w:hAnsi="Noto Sans Symbols" w:cs="Noto Sans Symbols"/>
      </w:rPr>
    </w:lvl>
  </w:abstractNum>
  <w:abstractNum w:abstractNumId="14" w15:restartNumberingAfterBreak="0">
    <w:nsid w:val="72155AC6"/>
    <w:multiLevelType w:val="multilevel"/>
    <w:tmpl w:val="66B6D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4AE0E6E"/>
    <w:multiLevelType w:val="multilevel"/>
    <w:tmpl w:val="6958C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E851571"/>
    <w:multiLevelType w:val="multilevel"/>
    <w:tmpl w:val="8C0C3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F7F0E69"/>
    <w:multiLevelType w:val="multilevel"/>
    <w:tmpl w:val="FA94AF9A"/>
    <w:lvl w:ilvl="0">
      <w:start w:val="1"/>
      <w:numFmt w:val="bullet"/>
      <w:lvlText w:val="•"/>
      <w:lvlJc w:val="left"/>
      <w:pPr>
        <w:ind w:left="1080" w:hanging="360"/>
      </w:pPr>
      <w:rPr>
        <w:rFonts w:ascii="Calibri" w:eastAsia="Calibri" w:hAnsi="Calibri" w:cs="Calibri"/>
        <w:b w:val="0"/>
        <w:i w:val="0"/>
        <w:color w:val="231F20"/>
        <w:sz w:val="24"/>
        <w:szCs w:val="24"/>
      </w:rPr>
    </w:lvl>
    <w:lvl w:ilvl="1">
      <w:start w:val="1"/>
      <w:numFmt w:val="bullet"/>
      <w:lvlText w:val="•"/>
      <w:lvlJc w:val="left"/>
      <w:pPr>
        <w:ind w:left="2655" w:hanging="360"/>
      </w:pPr>
    </w:lvl>
    <w:lvl w:ilvl="2">
      <w:start w:val="1"/>
      <w:numFmt w:val="bullet"/>
      <w:lvlText w:val="•"/>
      <w:lvlJc w:val="left"/>
      <w:pPr>
        <w:ind w:left="4231" w:hanging="360"/>
      </w:pPr>
    </w:lvl>
    <w:lvl w:ilvl="3">
      <w:start w:val="1"/>
      <w:numFmt w:val="bullet"/>
      <w:lvlText w:val="•"/>
      <w:lvlJc w:val="left"/>
      <w:pPr>
        <w:ind w:left="5807" w:hanging="360"/>
      </w:pPr>
    </w:lvl>
    <w:lvl w:ilvl="4">
      <w:start w:val="1"/>
      <w:numFmt w:val="bullet"/>
      <w:lvlText w:val="•"/>
      <w:lvlJc w:val="left"/>
      <w:pPr>
        <w:ind w:left="7383" w:hanging="360"/>
      </w:pPr>
    </w:lvl>
    <w:lvl w:ilvl="5">
      <w:start w:val="1"/>
      <w:numFmt w:val="bullet"/>
      <w:lvlText w:val="•"/>
      <w:lvlJc w:val="left"/>
      <w:pPr>
        <w:ind w:left="8958" w:hanging="360"/>
      </w:pPr>
    </w:lvl>
    <w:lvl w:ilvl="6">
      <w:start w:val="1"/>
      <w:numFmt w:val="bullet"/>
      <w:lvlText w:val="•"/>
      <w:lvlJc w:val="left"/>
      <w:pPr>
        <w:ind w:left="10534" w:hanging="360"/>
      </w:pPr>
    </w:lvl>
    <w:lvl w:ilvl="7">
      <w:start w:val="1"/>
      <w:numFmt w:val="bullet"/>
      <w:lvlText w:val="•"/>
      <w:lvlJc w:val="left"/>
      <w:pPr>
        <w:ind w:left="12110" w:hanging="360"/>
      </w:pPr>
    </w:lvl>
    <w:lvl w:ilvl="8">
      <w:start w:val="1"/>
      <w:numFmt w:val="bullet"/>
      <w:lvlText w:val="•"/>
      <w:lvlJc w:val="left"/>
      <w:pPr>
        <w:ind w:left="13686" w:hanging="360"/>
      </w:pPr>
    </w:lvl>
  </w:abstractNum>
  <w:num w:numId="1">
    <w:abstractNumId w:val="7"/>
  </w:num>
  <w:num w:numId="2">
    <w:abstractNumId w:val="10"/>
  </w:num>
  <w:num w:numId="3">
    <w:abstractNumId w:val="14"/>
  </w:num>
  <w:num w:numId="4">
    <w:abstractNumId w:val="6"/>
  </w:num>
  <w:num w:numId="5">
    <w:abstractNumId w:val="13"/>
  </w:num>
  <w:num w:numId="6">
    <w:abstractNumId w:val="4"/>
  </w:num>
  <w:num w:numId="7">
    <w:abstractNumId w:val="15"/>
  </w:num>
  <w:num w:numId="8">
    <w:abstractNumId w:val="11"/>
  </w:num>
  <w:num w:numId="9">
    <w:abstractNumId w:val="8"/>
  </w:num>
  <w:num w:numId="10">
    <w:abstractNumId w:val="16"/>
  </w:num>
  <w:num w:numId="11">
    <w:abstractNumId w:val="1"/>
  </w:num>
  <w:num w:numId="12">
    <w:abstractNumId w:val="3"/>
  </w:num>
  <w:num w:numId="13">
    <w:abstractNumId w:val="17"/>
  </w:num>
  <w:num w:numId="14">
    <w:abstractNumId w:val="2"/>
  </w:num>
  <w:num w:numId="15">
    <w:abstractNumId w:val="12"/>
  </w:num>
  <w:num w:numId="16">
    <w:abstractNumId w:val="9"/>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6E2"/>
    <w:rsid w:val="003006E2"/>
    <w:rsid w:val="00360A5F"/>
    <w:rsid w:val="0042159A"/>
    <w:rsid w:val="004A3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20D53-D461-4B73-9512-827E8D9E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spacing w:before="157"/>
      <w:ind w:left="11573" w:right="331" w:firstLine="209"/>
      <w:jc w:val="right"/>
    </w:pPr>
    <w:rPr>
      <w:b/>
      <w:bCs/>
      <w:sz w:val="78"/>
      <w:szCs w:val="78"/>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353ED9"/>
    <w:rPr>
      <w:rFonts w:ascii="Tahoma" w:hAnsi="Tahoma" w:cs="Tahoma"/>
      <w:sz w:val="16"/>
      <w:szCs w:val="16"/>
    </w:rPr>
  </w:style>
  <w:style w:type="character" w:customStyle="1" w:styleId="BalloonTextChar">
    <w:name w:val="Balloon Text Char"/>
    <w:basedOn w:val="DefaultParagraphFont"/>
    <w:link w:val="BalloonText"/>
    <w:uiPriority w:val="99"/>
    <w:semiHidden/>
    <w:rsid w:val="00353ED9"/>
    <w:rPr>
      <w:rFonts w:ascii="Tahoma" w:eastAsia="Calibri" w:hAnsi="Tahoma" w:cs="Tahoma"/>
      <w:sz w:val="16"/>
      <w:szCs w:val="16"/>
      <w:lang w:val="en-GB"/>
    </w:rPr>
  </w:style>
  <w:style w:type="paragraph" w:styleId="Header">
    <w:name w:val="header"/>
    <w:basedOn w:val="Normal"/>
    <w:link w:val="HeaderChar"/>
    <w:uiPriority w:val="99"/>
    <w:unhideWhenUsed/>
    <w:rsid w:val="00353ED9"/>
    <w:pPr>
      <w:tabs>
        <w:tab w:val="center" w:pos="4513"/>
        <w:tab w:val="right" w:pos="9026"/>
      </w:tabs>
    </w:pPr>
  </w:style>
  <w:style w:type="character" w:customStyle="1" w:styleId="HeaderChar">
    <w:name w:val="Header Char"/>
    <w:basedOn w:val="DefaultParagraphFont"/>
    <w:link w:val="Header"/>
    <w:uiPriority w:val="99"/>
    <w:rsid w:val="00353ED9"/>
    <w:rPr>
      <w:rFonts w:ascii="Calibri" w:eastAsia="Calibri" w:hAnsi="Calibri" w:cs="Calibri"/>
      <w:lang w:val="en-GB"/>
    </w:rPr>
  </w:style>
  <w:style w:type="paragraph" w:styleId="Footer">
    <w:name w:val="footer"/>
    <w:basedOn w:val="Normal"/>
    <w:link w:val="FooterChar"/>
    <w:uiPriority w:val="99"/>
    <w:unhideWhenUsed/>
    <w:rsid w:val="00353ED9"/>
    <w:pPr>
      <w:tabs>
        <w:tab w:val="center" w:pos="4513"/>
        <w:tab w:val="right" w:pos="9026"/>
      </w:tabs>
    </w:pPr>
  </w:style>
  <w:style w:type="character" w:customStyle="1" w:styleId="FooterChar">
    <w:name w:val="Footer Char"/>
    <w:basedOn w:val="DefaultParagraphFont"/>
    <w:link w:val="Footer"/>
    <w:uiPriority w:val="99"/>
    <w:rsid w:val="00353ED9"/>
    <w:rPr>
      <w:rFonts w:ascii="Calibri" w:eastAsia="Calibri" w:hAnsi="Calibri" w:cs="Calibri"/>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40.png"/><Relationship Id="rId5" Type="http://schemas.openxmlformats.org/officeDocument/2006/relationships/image" Target="media/image1.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xuzMV+7ndqbSe+D2nWaZA38SQ==">AMUW2mU9yoVcIq3l3CZZTbGbDNbP5bPtlYZvdYXfQLxI+ytq0MzkhwHMCHMagpeHkgWtUoz9WlmoaAnQUfbRS/5bvK655qLjPUJo5fjyPWiCZckornXmdHCnYuLYYLmoMQX5SWpRJwvQ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3008</Words>
  <Characters>17147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H Pye</cp:lastModifiedBy>
  <cp:revision>2</cp:revision>
  <dcterms:created xsi:type="dcterms:W3CDTF">2021-09-13T12:28:00Z</dcterms:created>
  <dcterms:modified xsi:type="dcterms:W3CDTF">2021-09-13T12:28:00Z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Adobe InDesign 16.1 (Windows)</vt:lpwstr>
  </property>
  <property fmtid="{D5CDD505-2E9C-101B-9397-08002B2CF9AE}" pid="4" name="LastSaved">
    <vt:filetime>2021-05-24T00:00:00Z</vt:filetime>
  </property>
</Properties>
</file>