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772" w:rsidRPr="00141035" w:rsidRDefault="00141035" w:rsidP="003D4F3E">
      <w:pPr>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en-GB"/>
        </w:rPr>
        <w:drawing>
          <wp:inline distT="0" distB="0" distL="0" distR="0" wp14:anchorId="06D36BB5">
            <wp:extent cx="1078865" cy="105473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8865" cy="1054735"/>
                    </a:xfrm>
                    <a:prstGeom prst="rect">
                      <a:avLst/>
                    </a:prstGeom>
                    <a:noFill/>
                  </pic:spPr>
                </pic:pic>
              </a:graphicData>
            </a:graphic>
          </wp:inline>
        </w:drawing>
      </w:r>
    </w:p>
    <w:p w:rsidR="003D4F3E" w:rsidRPr="00141035" w:rsidRDefault="00A619EE" w:rsidP="00141035">
      <w:pPr>
        <w:jc w:val="center"/>
        <w:rPr>
          <w:rFonts w:ascii="Times New Roman" w:hAnsi="Times New Roman" w:cs="Times New Roman"/>
          <w:b/>
          <w:sz w:val="28"/>
          <w:szCs w:val="28"/>
        </w:rPr>
      </w:pPr>
      <w:r w:rsidRPr="00141035">
        <w:rPr>
          <w:rFonts w:ascii="Times New Roman" w:hAnsi="Times New Roman" w:cs="Times New Roman"/>
          <w:b/>
          <w:sz w:val="28"/>
          <w:szCs w:val="28"/>
        </w:rPr>
        <w:t>Protocol for dealing with children not collected from school at the end of the school day/activity</w:t>
      </w:r>
    </w:p>
    <w:p w:rsidR="003D4F3E" w:rsidRPr="00655772" w:rsidRDefault="003D4F3E" w:rsidP="003D4F3E">
      <w:pPr>
        <w:rPr>
          <w:rFonts w:ascii="Times New Roman" w:hAnsi="Times New Roman" w:cs="Times New Roman"/>
          <w:b/>
          <w:sz w:val="24"/>
          <w:szCs w:val="24"/>
        </w:rPr>
      </w:pPr>
      <w:r w:rsidRPr="00655772">
        <w:rPr>
          <w:rFonts w:ascii="Times New Roman" w:hAnsi="Times New Roman" w:cs="Times New Roman"/>
          <w:b/>
          <w:sz w:val="24"/>
          <w:szCs w:val="24"/>
        </w:rPr>
        <w:t xml:space="preserve">Introduction:  </w:t>
      </w:r>
    </w:p>
    <w:p w:rsidR="00302A75" w:rsidRPr="00655772" w:rsidRDefault="00302A75" w:rsidP="003D4F3E">
      <w:pPr>
        <w:rPr>
          <w:rFonts w:ascii="Times New Roman" w:hAnsi="Times New Roman" w:cs="Times New Roman"/>
          <w:b/>
          <w:sz w:val="24"/>
          <w:szCs w:val="24"/>
        </w:rPr>
      </w:pPr>
      <w:r w:rsidRPr="00655772">
        <w:rPr>
          <w:rFonts w:ascii="Times New Roman" w:hAnsi="Times New Roman" w:cs="Times New Roman"/>
        </w:rPr>
        <w:t>Under Section 175 of the Education Act 2002, Local Authorities and Schools have a duty to safeguard and promote the welfare of children.</w:t>
      </w:r>
    </w:p>
    <w:p w:rsidR="00333C6C" w:rsidRPr="00655772" w:rsidRDefault="00302A75" w:rsidP="003D4F3E">
      <w:pPr>
        <w:jc w:val="both"/>
        <w:rPr>
          <w:rFonts w:ascii="Times New Roman" w:hAnsi="Times New Roman" w:cs="Times New Roman"/>
        </w:rPr>
      </w:pPr>
      <w:r w:rsidRPr="00655772">
        <w:rPr>
          <w:rFonts w:ascii="Times New Roman" w:hAnsi="Times New Roman" w:cs="Times New Roman"/>
        </w:rPr>
        <w:t xml:space="preserve"> This duty should include making arrangements for dealing with children not collected at the end of a school day, or at the end of a school activity which is authorised by the school</w:t>
      </w:r>
      <w:r w:rsidR="003D4F3E" w:rsidRPr="00655772">
        <w:rPr>
          <w:rFonts w:ascii="Times New Roman" w:hAnsi="Times New Roman" w:cs="Times New Roman"/>
        </w:rPr>
        <w:t>.</w:t>
      </w:r>
    </w:p>
    <w:p w:rsidR="003D4F3E" w:rsidRPr="00655772" w:rsidRDefault="003D4F3E" w:rsidP="003D4F3E">
      <w:pPr>
        <w:jc w:val="both"/>
        <w:rPr>
          <w:rFonts w:ascii="Times New Roman" w:hAnsi="Times New Roman" w:cs="Times New Roman"/>
        </w:rPr>
      </w:pPr>
      <w:r w:rsidRPr="00655772">
        <w:rPr>
          <w:rFonts w:ascii="Times New Roman" w:hAnsi="Times New Roman" w:cs="Times New Roman"/>
        </w:rPr>
        <w:t xml:space="preserve">On admission of their child to the school, parents should supply: </w:t>
      </w:r>
    </w:p>
    <w:p w:rsidR="003D4F3E" w:rsidRPr="00655772" w:rsidRDefault="003D4F3E" w:rsidP="003D4F3E">
      <w:pPr>
        <w:jc w:val="both"/>
        <w:rPr>
          <w:rFonts w:ascii="Times New Roman" w:hAnsi="Times New Roman" w:cs="Times New Roman"/>
        </w:rPr>
      </w:pPr>
      <w:r w:rsidRPr="00655772">
        <w:rPr>
          <w:rFonts w:ascii="Times New Roman" w:hAnsi="Times New Roman" w:cs="Times New Roman"/>
        </w:rPr>
        <w:t xml:space="preserve">• Names and full addresses of parents/carers (and confirmation of parental responsibility) </w:t>
      </w:r>
    </w:p>
    <w:p w:rsidR="003D4F3E" w:rsidRPr="00655772" w:rsidRDefault="003D4F3E" w:rsidP="003D4F3E">
      <w:pPr>
        <w:jc w:val="both"/>
        <w:rPr>
          <w:rFonts w:ascii="Times New Roman" w:hAnsi="Times New Roman" w:cs="Times New Roman"/>
        </w:rPr>
      </w:pPr>
      <w:r w:rsidRPr="00655772">
        <w:rPr>
          <w:rFonts w:ascii="Times New Roman" w:hAnsi="Times New Roman" w:cs="Times New Roman"/>
        </w:rPr>
        <w:t xml:space="preserve">• Home and work telephone numbers </w:t>
      </w:r>
    </w:p>
    <w:p w:rsidR="003D4F3E" w:rsidRPr="00655772" w:rsidRDefault="003D4F3E" w:rsidP="003D4F3E">
      <w:pPr>
        <w:jc w:val="both"/>
        <w:rPr>
          <w:rFonts w:ascii="Times New Roman" w:hAnsi="Times New Roman" w:cs="Times New Roman"/>
        </w:rPr>
      </w:pPr>
      <w:r w:rsidRPr="00655772">
        <w:rPr>
          <w:rFonts w:ascii="Times New Roman" w:hAnsi="Times New Roman" w:cs="Times New Roman"/>
        </w:rPr>
        <w:t xml:space="preserve">• Mobile phone numbers where appropriate </w:t>
      </w:r>
    </w:p>
    <w:p w:rsidR="003D4F3E" w:rsidRPr="00655772" w:rsidRDefault="003D4F3E" w:rsidP="003D4F3E">
      <w:pPr>
        <w:jc w:val="both"/>
        <w:rPr>
          <w:rFonts w:ascii="Times New Roman" w:hAnsi="Times New Roman" w:cs="Times New Roman"/>
        </w:rPr>
      </w:pPr>
      <w:r w:rsidRPr="00655772">
        <w:rPr>
          <w:rFonts w:ascii="Times New Roman" w:hAnsi="Times New Roman" w:cs="Times New Roman"/>
        </w:rPr>
        <w:t xml:space="preserve">• Two emergency contacts who </w:t>
      </w:r>
      <w:proofErr w:type="gramStart"/>
      <w:r w:rsidRPr="00655772">
        <w:rPr>
          <w:rFonts w:ascii="Times New Roman" w:hAnsi="Times New Roman" w:cs="Times New Roman"/>
        </w:rPr>
        <w:t>may be called</w:t>
      </w:r>
      <w:proofErr w:type="gramEnd"/>
      <w:r w:rsidRPr="00655772">
        <w:rPr>
          <w:rFonts w:ascii="Times New Roman" w:hAnsi="Times New Roman" w:cs="Times New Roman"/>
        </w:rPr>
        <w:t xml:space="preserve"> in the event of the parents/carers being unobtainable or in the case of an emergency.</w:t>
      </w:r>
    </w:p>
    <w:p w:rsidR="003D4F3E" w:rsidRPr="00655772" w:rsidRDefault="003D4F3E" w:rsidP="003D4F3E">
      <w:pPr>
        <w:jc w:val="both"/>
        <w:rPr>
          <w:rFonts w:ascii="Times New Roman" w:hAnsi="Times New Roman" w:cs="Times New Roman"/>
        </w:rPr>
      </w:pPr>
      <w:r w:rsidRPr="00655772">
        <w:rPr>
          <w:rFonts w:ascii="Times New Roman" w:hAnsi="Times New Roman" w:cs="Times New Roman"/>
        </w:rPr>
        <w:t xml:space="preserve">This information should be updated annually or whenever circumstances change. It is the parent/carer’s responsibility to ensure that the pupil is collected by a responsible person. The school must be notified immediately it becomes apparent that the person collecting the child may be late.  </w:t>
      </w:r>
    </w:p>
    <w:p w:rsidR="003D4F3E" w:rsidRPr="00655772" w:rsidRDefault="00141035" w:rsidP="003D4F3E">
      <w:pPr>
        <w:jc w:val="both"/>
        <w:rPr>
          <w:rFonts w:ascii="Times New Roman" w:hAnsi="Times New Roman" w:cs="Times New Roman"/>
        </w:rPr>
      </w:pPr>
      <w:r>
        <w:rPr>
          <w:rFonts w:ascii="Times New Roman" w:hAnsi="Times New Roman" w:cs="Times New Roman"/>
        </w:rPr>
        <w:t>Sutton on the Forest</w:t>
      </w:r>
      <w:r w:rsidR="003D4F3E" w:rsidRPr="00655772">
        <w:rPr>
          <w:rFonts w:ascii="Times New Roman" w:hAnsi="Times New Roman" w:cs="Times New Roman"/>
        </w:rPr>
        <w:t xml:space="preserve"> School agrees to care for a pupil who has not been collected from school, until such a time as he/she has been collected by a parent/carer, or until appropriate, alternative care arrangements have been made.  </w:t>
      </w:r>
    </w:p>
    <w:p w:rsidR="003D4F3E" w:rsidRPr="00655772" w:rsidRDefault="003D4F3E" w:rsidP="003D4F3E">
      <w:pPr>
        <w:jc w:val="both"/>
        <w:rPr>
          <w:rFonts w:ascii="Times New Roman" w:hAnsi="Times New Roman" w:cs="Times New Roman"/>
        </w:rPr>
      </w:pPr>
      <w:r w:rsidRPr="00655772">
        <w:rPr>
          <w:rFonts w:ascii="Times New Roman" w:hAnsi="Times New Roman" w:cs="Times New Roman"/>
        </w:rPr>
        <w:t>The School’s Designated Person for Child Protection will keep a record of incidents where parents/carers do not collect a child from school or are late for no explained or good reason, or where there are repeated incidents. If any concerns about the child’s safety and welfare result, these will be dealt with in accordance with the School’s Child Protection Policy and Procedures.</w:t>
      </w:r>
    </w:p>
    <w:p w:rsidR="003D4F3E" w:rsidRPr="00655772" w:rsidRDefault="003D4F3E" w:rsidP="003D4F3E">
      <w:pPr>
        <w:jc w:val="both"/>
        <w:rPr>
          <w:rFonts w:ascii="Times New Roman" w:hAnsi="Times New Roman" w:cs="Times New Roman"/>
          <w:b/>
        </w:rPr>
      </w:pPr>
      <w:r w:rsidRPr="00655772">
        <w:rPr>
          <w:rFonts w:ascii="Times New Roman" w:hAnsi="Times New Roman" w:cs="Times New Roman"/>
          <w:b/>
        </w:rPr>
        <w:t xml:space="preserve">Our procedures:  </w:t>
      </w:r>
    </w:p>
    <w:p w:rsidR="00141035" w:rsidRDefault="00EC0DD5" w:rsidP="003D4F3E">
      <w:pPr>
        <w:jc w:val="both"/>
        <w:rPr>
          <w:rFonts w:ascii="Times New Roman" w:hAnsi="Times New Roman" w:cs="Times New Roman"/>
        </w:rPr>
      </w:pPr>
      <w:r w:rsidRPr="00655772">
        <w:rPr>
          <w:rFonts w:ascii="Times New Roman" w:hAnsi="Times New Roman" w:cs="Times New Roman"/>
        </w:rPr>
        <w:t xml:space="preserve">All children in Class 1 will be collected, in person, from the classroom at the end of the school day.  </w:t>
      </w:r>
    </w:p>
    <w:p w:rsidR="00AD472A" w:rsidRPr="00655772" w:rsidRDefault="00EC0DD5" w:rsidP="003D4F3E">
      <w:pPr>
        <w:jc w:val="both"/>
        <w:rPr>
          <w:rFonts w:ascii="Times New Roman" w:hAnsi="Times New Roman" w:cs="Times New Roman"/>
        </w:rPr>
      </w:pPr>
      <w:r w:rsidRPr="00655772">
        <w:rPr>
          <w:rFonts w:ascii="Times New Roman" w:hAnsi="Times New Roman" w:cs="Times New Roman"/>
        </w:rPr>
        <w:t xml:space="preserve">All children in Class 2 </w:t>
      </w:r>
      <w:r w:rsidR="00400B0F" w:rsidRPr="00655772">
        <w:rPr>
          <w:rFonts w:ascii="Times New Roman" w:hAnsi="Times New Roman" w:cs="Times New Roman"/>
        </w:rPr>
        <w:t>will be</w:t>
      </w:r>
      <w:r w:rsidR="00141035" w:rsidRPr="00141035">
        <w:t xml:space="preserve"> </w:t>
      </w:r>
      <w:r w:rsidR="00141035" w:rsidRPr="00141035">
        <w:rPr>
          <w:rFonts w:ascii="Times New Roman" w:hAnsi="Times New Roman" w:cs="Times New Roman"/>
        </w:rPr>
        <w:t>collected, in person, from the classroom at the end of the school day</w:t>
      </w:r>
      <w:r w:rsidR="00400B0F" w:rsidRPr="00655772">
        <w:rPr>
          <w:rFonts w:ascii="Times New Roman" w:hAnsi="Times New Roman" w:cs="Times New Roman"/>
        </w:rPr>
        <w:t xml:space="preserve"> </w:t>
      </w:r>
    </w:p>
    <w:p w:rsidR="00E13372" w:rsidRDefault="00AD472A" w:rsidP="003D4F3E">
      <w:pPr>
        <w:jc w:val="both"/>
        <w:rPr>
          <w:rFonts w:ascii="Times New Roman" w:hAnsi="Times New Roman" w:cs="Times New Roman"/>
        </w:rPr>
      </w:pPr>
      <w:r w:rsidRPr="00655772">
        <w:rPr>
          <w:rFonts w:ascii="Times New Roman" w:hAnsi="Times New Roman" w:cs="Times New Roman"/>
        </w:rPr>
        <w:t>All children in Class 3</w:t>
      </w:r>
      <w:r w:rsidR="00E13372">
        <w:rPr>
          <w:rFonts w:ascii="Times New Roman" w:hAnsi="Times New Roman" w:cs="Times New Roman"/>
        </w:rPr>
        <w:t>/4</w:t>
      </w:r>
      <w:r w:rsidRPr="00655772">
        <w:rPr>
          <w:rFonts w:ascii="Times New Roman" w:hAnsi="Times New Roman" w:cs="Times New Roman"/>
        </w:rPr>
        <w:t xml:space="preserve"> will be </w:t>
      </w:r>
      <w:r w:rsidR="00E13372">
        <w:rPr>
          <w:rFonts w:ascii="Times New Roman" w:hAnsi="Times New Roman" w:cs="Times New Roman"/>
        </w:rPr>
        <w:t>a</w:t>
      </w:r>
      <w:r w:rsidR="00E13372" w:rsidRPr="00655772">
        <w:rPr>
          <w:rFonts w:ascii="Times New Roman" w:hAnsi="Times New Roman" w:cs="Times New Roman"/>
        </w:rPr>
        <w:t>ccompanied</w:t>
      </w:r>
      <w:r w:rsidRPr="00655772">
        <w:rPr>
          <w:rFonts w:ascii="Times New Roman" w:hAnsi="Times New Roman" w:cs="Times New Roman"/>
        </w:rPr>
        <w:t xml:space="preserve"> onto the playground and will only leave the school once a parent/carer has been identified.</w:t>
      </w:r>
    </w:p>
    <w:p w:rsidR="00616F65" w:rsidRPr="00655772" w:rsidRDefault="003D4F3E" w:rsidP="003D4F3E">
      <w:pPr>
        <w:jc w:val="both"/>
        <w:rPr>
          <w:rFonts w:ascii="Times New Roman" w:hAnsi="Times New Roman" w:cs="Times New Roman"/>
        </w:rPr>
      </w:pPr>
      <w:r w:rsidRPr="00655772">
        <w:rPr>
          <w:rFonts w:ascii="Times New Roman" w:hAnsi="Times New Roman" w:cs="Times New Roman"/>
        </w:rPr>
        <w:lastRenderedPageBreak/>
        <w:t>If a child is not collected by a parent/carer after the school day or approved activity, the Headteacher or Designated Person will be notified. Every effort will then be made to contact the parent/carer, or failing that, the emergency contact.</w:t>
      </w:r>
      <w:r w:rsidR="00616F65" w:rsidRPr="00655772">
        <w:rPr>
          <w:rFonts w:ascii="Times New Roman" w:hAnsi="Times New Roman" w:cs="Times New Roman"/>
        </w:rPr>
        <w:t xml:space="preserve">  During this time, the child will remain in the school office with either the Headteacher or Designated Person.</w:t>
      </w:r>
    </w:p>
    <w:p w:rsidR="00B83630" w:rsidRPr="00655772" w:rsidRDefault="00B83630" w:rsidP="003D4F3E">
      <w:pPr>
        <w:jc w:val="both"/>
        <w:rPr>
          <w:rFonts w:ascii="Times New Roman" w:hAnsi="Times New Roman" w:cs="Times New Roman"/>
        </w:rPr>
      </w:pPr>
      <w:r w:rsidRPr="00655772">
        <w:rPr>
          <w:rFonts w:ascii="Times New Roman" w:hAnsi="Times New Roman" w:cs="Times New Roman"/>
        </w:rPr>
        <w:t>If your child is due to be picked up by another parent/alternative adult, p</w:t>
      </w:r>
      <w:r w:rsidR="00A252AB" w:rsidRPr="00655772">
        <w:rPr>
          <w:rFonts w:ascii="Times New Roman" w:hAnsi="Times New Roman" w:cs="Times New Roman"/>
        </w:rPr>
        <w:t>lease notify the school of this (prior to the end of the school day/activity)</w:t>
      </w:r>
      <w:r w:rsidR="00A619EE">
        <w:rPr>
          <w:rFonts w:ascii="Times New Roman" w:hAnsi="Times New Roman" w:cs="Times New Roman"/>
        </w:rPr>
        <w:t>.</w:t>
      </w:r>
      <w:r w:rsidRPr="00655772">
        <w:rPr>
          <w:rFonts w:ascii="Times New Roman" w:hAnsi="Times New Roman" w:cs="Times New Roman"/>
        </w:rPr>
        <w:t xml:space="preserve"> </w:t>
      </w:r>
    </w:p>
    <w:p w:rsidR="003253DC" w:rsidRDefault="003253DC" w:rsidP="003D4F3E">
      <w:pPr>
        <w:jc w:val="both"/>
      </w:pPr>
    </w:p>
    <w:sectPr w:rsidR="00325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75"/>
    <w:rsid w:val="000A01C8"/>
    <w:rsid w:val="00125846"/>
    <w:rsid w:val="00141035"/>
    <w:rsid w:val="001D1524"/>
    <w:rsid w:val="00302A75"/>
    <w:rsid w:val="003253DC"/>
    <w:rsid w:val="00333C6C"/>
    <w:rsid w:val="003D4F3E"/>
    <w:rsid w:val="00400B0F"/>
    <w:rsid w:val="004703C8"/>
    <w:rsid w:val="00616F65"/>
    <w:rsid w:val="00655772"/>
    <w:rsid w:val="008B6891"/>
    <w:rsid w:val="00A252AB"/>
    <w:rsid w:val="00A619EE"/>
    <w:rsid w:val="00AC46AC"/>
    <w:rsid w:val="00AD472A"/>
    <w:rsid w:val="00B83630"/>
    <w:rsid w:val="00E13372"/>
    <w:rsid w:val="00EC0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36398-394E-4F7B-9B70-4326337A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Joyce Botham</cp:lastModifiedBy>
  <cp:revision>2</cp:revision>
  <cp:lastPrinted>2014-12-04T11:28:00Z</cp:lastPrinted>
  <dcterms:created xsi:type="dcterms:W3CDTF">2018-01-09T07:18:00Z</dcterms:created>
  <dcterms:modified xsi:type="dcterms:W3CDTF">2018-01-09T07:18:00Z</dcterms:modified>
</cp:coreProperties>
</file>